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DC" w:rsidRPr="006F4008" w:rsidRDefault="00BA5B41" w:rsidP="00EE15B1">
      <w:pPr>
        <w:pStyle w:val="Titre"/>
        <w:jc w:val="left"/>
        <w:rPr>
          <w:rFonts w:ascii="Palatino Linotype" w:hAnsi="Palatino Linotype"/>
          <w:sz w:val="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-331470</wp:posOffset>
            </wp:positionV>
            <wp:extent cx="1771650" cy="815340"/>
            <wp:effectExtent l="19050" t="0" r="0" b="0"/>
            <wp:wrapTight wrapText="bothSides">
              <wp:wrapPolygon edited="0">
                <wp:start x="-232" y="0"/>
                <wp:lineTo x="-232" y="21196"/>
                <wp:lineTo x="21600" y="21196"/>
                <wp:lineTo x="21600" y="0"/>
                <wp:lineTo x="-232" y="0"/>
              </wp:wrapPolygon>
            </wp:wrapTight>
            <wp:docPr id="1" name="Image 1" descr="G:\4_Administratif\2_Logos\1_Logos CD 19\Correze_d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_Administratif\2_Logos\1_Logos CD 19\Correze_d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32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-215265</wp:posOffset>
            </wp:positionV>
            <wp:extent cx="1952625" cy="685800"/>
            <wp:effectExtent l="19050" t="0" r="9525" b="0"/>
            <wp:wrapTight wrapText="bothSides">
              <wp:wrapPolygon edited="0">
                <wp:start x="-211" y="0"/>
                <wp:lineTo x="-211" y="21000"/>
                <wp:lineTo x="21705" y="21000"/>
                <wp:lineTo x="21705" y="0"/>
                <wp:lineTo x="-211" y="0"/>
              </wp:wrapPolygon>
            </wp:wrapTight>
            <wp:docPr id="3" name="Image 1" descr="G:\1_Environnement\2_Jardins espaces verts\1_Fleurissement\1_Villes et villages fleuris\3_Label national CN VVF\Documents de référence\Logo VVF 2019\LOGO VILLES ET VILLAGES FLEURIS BASELINE VERT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_Environnement\2_Jardins espaces verts\1_Fleurissement\1_Villes et villages fleuris\3_Label national CN VVF\Documents de référence\Logo VVF 2019\LOGO VILLES ET VILLAGES FLEURIS BASELINE VERT mi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5B1" w:rsidRDefault="00EE15B1" w:rsidP="00EE15B1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EE15B1" w:rsidRDefault="00EE15B1" w:rsidP="00EE15B1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EE15B1" w:rsidRDefault="00EE15B1" w:rsidP="00EE15B1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262124" w:rsidRPr="006F4008" w:rsidRDefault="00262124" w:rsidP="00EE15B1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4008" w:rsidRPr="00CF7685" w:rsidRDefault="006F4008" w:rsidP="00EE15B1">
      <w:pPr>
        <w:pStyle w:val="Titre"/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</w:pPr>
      <w:r w:rsidRPr="00CF7685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Label </w:t>
      </w:r>
      <w:r w:rsidR="0047487D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 </w:t>
      </w:r>
      <w:r w:rsidRPr="00CF7685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>villes</w:t>
      </w:r>
      <w:r w:rsidR="0047487D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 </w:t>
      </w:r>
      <w:r w:rsidRPr="00CF7685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 et </w:t>
      </w:r>
      <w:r w:rsidR="0047487D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 </w:t>
      </w:r>
      <w:r w:rsidRPr="00CF7685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>villages</w:t>
      </w:r>
      <w:r w:rsidR="0047487D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 </w:t>
      </w:r>
      <w:r w:rsidRPr="00CF7685">
        <w:rPr>
          <w:rFonts w:ascii="Palatino Linotype" w:hAnsi="Palatino Linotype"/>
          <w:smallCaps/>
          <w:color w:val="76923C" w:themeColor="accent3" w:themeShade="BF"/>
          <w:sz w:val="56"/>
          <w:szCs w:val="56"/>
        </w:rPr>
        <w:t xml:space="preserve"> fleuris </w:t>
      </w:r>
    </w:p>
    <w:p w:rsidR="003F5FDC" w:rsidRPr="00CF7685" w:rsidRDefault="004077AE" w:rsidP="00EE15B1">
      <w:pPr>
        <w:pStyle w:val="Titre"/>
        <w:rPr>
          <w:rFonts w:ascii="Palatino Linotype" w:hAnsi="Palatino Linotype"/>
          <w:color w:val="76923C" w:themeColor="accent3" w:themeShade="BF"/>
        </w:rPr>
      </w:pPr>
      <w:r w:rsidRPr="00CF7685">
        <w:rPr>
          <w:rFonts w:ascii="Palatino Linotype" w:hAnsi="Palatino Linotype"/>
          <w:color w:val="76923C" w:themeColor="accent3" w:themeShade="BF"/>
        </w:rPr>
        <w:t xml:space="preserve"> - </w:t>
      </w:r>
      <w:r w:rsidR="00A74C69" w:rsidRPr="00CF7685">
        <w:rPr>
          <w:rFonts w:ascii="Palatino Linotype" w:hAnsi="Palatino Linotype"/>
          <w:color w:val="76923C" w:themeColor="accent3" w:themeShade="BF"/>
        </w:rPr>
        <w:t xml:space="preserve">  </w:t>
      </w:r>
      <w:r w:rsidR="002A2F37">
        <w:rPr>
          <w:rFonts w:ascii="Palatino Linotype" w:hAnsi="Palatino Linotype"/>
          <w:color w:val="76923C" w:themeColor="accent3" w:themeShade="BF"/>
        </w:rPr>
        <w:t>Edition 202</w:t>
      </w:r>
      <w:r w:rsidR="006302CE">
        <w:rPr>
          <w:rFonts w:ascii="Palatino Linotype" w:hAnsi="Palatino Linotype"/>
          <w:color w:val="76923C" w:themeColor="accent3" w:themeShade="BF"/>
        </w:rPr>
        <w:t>4</w:t>
      </w:r>
      <w:r w:rsidR="00A74C69" w:rsidRPr="00CF7685">
        <w:rPr>
          <w:rFonts w:ascii="Palatino Linotype" w:hAnsi="Palatino Linotype"/>
          <w:color w:val="76923C" w:themeColor="accent3" w:themeShade="BF"/>
        </w:rPr>
        <w:t xml:space="preserve">  </w:t>
      </w:r>
      <w:r w:rsidR="006F4008" w:rsidRPr="00CF7685">
        <w:rPr>
          <w:rFonts w:ascii="Palatino Linotype" w:hAnsi="Palatino Linotype"/>
          <w:color w:val="76923C" w:themeColor="accent3" w:themeShade="BF"/>
        </w:rPr>
        <w:t xml:space="preserve"> - </w:t>
      </w:r>
    </w:p>
    <w:p w:rsidR="003E25B7" w:rsidRDefault="003E25B7" w:rsidP="00EE15B1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CA4A64" w:rsidRPr="006F4008" w:rsidRDefault="00CA4A64" w:rsidP="00EE15B1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4008" w:rsidRDefault="003F5FDC" w:rsidP="00EE15B1">
      <w:pPr>
        <w:pStyle w:val="Titre"/>
        <w:rPr>
          <w:rFonts w:ascii="Palatino Linotype" w:hAnsi="Palatino Linotype"/>
          <w:sz w:val="44"/>
          <w:szCs w:val="44"/>
        </w:rPr>
      </w:pPr>
      <w:r w:rsidRPr="006F4008">
        <w:rPr>
          <w:rFonts w:ascii="Palatino Linotype" w:hAnsi="Palatino Linotype"/>
          <w:sz w:val="44"/>
          <w:szCs w:val="44"/>
        </w:rPr>
        <w:t xml:space="preserve">Dossier de présentation </w:t>
      </w:r>
      <w:r w:rsidR="00BF73EB">
        <w:rPr>
          <w:rFonts w:ascii="Palatino Linotype" w:hAnsi="Palatino Linotype"/>
          <w:sz w:val="44"/>
          <w:szCs w:val="44"/>
        </w:rPr>
        <w:t xml:space="preserve">de la commune de </w:t>
      </w:r>
    </w:p>
    <w:p w:rsidR="00CA4A64" w:rsidRDefault="00CA4A64" w:rsidP="00EE15B1">
      <w:pPr>
        <w:pStyle w:val="Titre"/>
        <w:rPr>
          <w:rFonts w:ascii="Palatino Linotype" w:hAnsi="Palatino Linotype"/>
          <w:sz w:val="44"/>
          <w:szCs w:val="44"/>
        </w:rPr>
      </w:pPr>
    </w:p>
    <w:p w:rsidR="006F4008" w:rsidRPr="002A2F37" w:rsidRDefault="006F4008" w:rsidP="00EE15B1">
      <w:pPr>
        <w:pStyle w:val="Titre"/>
        <w:rPr>
          <w:rFonts w:ascii="Palatino Linotype" w:hAnsi="Palatino Linotype"/>
          <w:b w:val="0"/>
          <w:sz w:val="44"/>
          <w:szCs w:val="44"/>
        </w:rPr>
      </w:pPr>
    </w:p>
    <w:p w:rsidR="003F5FDC" w:rsidRDefault="003F5FDC" w:rsidP="00EE15B1">
      <w:pPr>
        <w:pStyle w:val="Titre"/>
        <w:rPr>
          <w:rFonts w:ascii="Palatino Linotype" w:hAnsi="Palatino Linotype"/>
          <w:sz w:val="44"/>
          <w:szCs w:val="44"/>
        </w:rPr>
      </w:pPr>
    </w:p>
    <w:p w:rsidR="00CA4A64" w:rsidRPr="006F4008" w:rsidRDefault="00CA4A64" w:rsidP="00EE15B1">
      <w:pPr>
        <w:pStyle w:val="Titre"/>
        <w:rPr>
          <w:rFonts w:ascii="Palatino Linotype" w:hAnsi="Palatino Linotype"/>
          <w:sz w:val="44"/>
          <w:szCs w:val="44"/>
        </w:rPr>
      </w:pPr>
    </w:p>
    <w:p w:rsidR="003F5FDC" w:rsidRDefault="00A246A8" w:rsidP="00EE15B1">
      <w:pPr>
        <w:pStyle w:val="Titre"/>
        <w:rPr>
          <w:rFonts w:ascii="Palatino Linotype" w:hAnsi="Palatino Linotype"/>
          <w:b w:val="0"/>
          <w:sz w:val="28"/>
          <w:szCs w:val="28"/>
        </w:rPr>
      </w:pPr>
      <w:r>
        <w:rPr>
          <w:rFonts w:ascii="Palatino Linotype" w:hAnsi="Palatino Linotype"/>
          <w:b w:val="0"/>
          <w:noProof/>
          <w:sz w:val="28"/>
          <w:szCs w:val="28"/>
        </w:rPr>
        <w:pict>
          <v:rect id="_x0000_s1026" style="position:absolute;left:0;text-align:left;margin-left:51.55pt;margin-top:1.5pt;width:432.6pt;height:316.75pt;z-index:251660288" fillcolor="white [3201]" strokecolor="#9bbb59 [3206]" strokeweight="5pt">
            <v:stroke linestyle="thickThin"/>
            <v:shadow color="#868686"/>
          </v:rect>
        </w:pict>
      </w:r>
    </w:p>
    <w:p w:rsidR="00CA4A64" w:rsidRDefault="00A246A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9.65pt;margin-top:194.95pt;width:111.15pt;height:23.4pt;z-index:251663360;mso-height-percent:200;mso-height-percent:200;mso-width-relative:margin;mso-height-relative:margin" stroked="f">
            <v:textbox style="mso-fit-shape-to-text:t">
              <w:txbxContent>
                <w:p w:rsidR="00BA5B41" w:rsidRPr="00BA5B41" w:rsidRDefault="00BA5B41">
                  <w:pPr>
                    <w:rPr>
                      <w:rFonts w:ascii="Palatino Linotype" w:hAnsi="Palatino Linotype"/>
                      <w:i/>
                      <w:sz w:val="24"/>
                      <w:szCs w:val="24"/>
                    </w:rPr>
                  </w:pPr>
                  <w:r w:rsidRPr="00BA5B41">
                    <w:rPr>
                      <w:rFonts w:ascii="Palatino Linotype" w:hAnsi="Palatino Linotype"/>
                      <w:i/>
                      <w:sz w:val="24"/>
                      <w:szCs w:val="24"/>
                    </w:rPr>
                    <w:t xml:space="preserve">photo à insérer </w:t>
                  </w:r>
                </w:p>
              </w:txbxContent>
            </v:textbox>
          </v:shape>
        </w:pict>
      </w:r>
      <w:r w:rsidR="00CA4A64">
        <w:rPr>
          <w:rFonts w:ascii="Palatino Linotype" w:hAnsi="Palatino Linotype"/>
          <w:b/>
          <w:sz w:val="28"/>
          <w:szCs w:val="28"/>
        </w:rPr>
        <w:br w:type="page"/>
      </w:r>
    </w:p>
    <w:p w:rsidR="00CA4A64" w:rsidRPr="008745EF" w:rsidRDefault="00CA4A64" w:rsidP="00EE15B1">
      <w:pPr>
        <w:pStyle w:val="Titre"/>
        <w:rPr>
          <w:rFonts w:ascii="Palatino Linotype" w:hAnsi="Palatino Linotype"/>
          <w:b w:val="0"/>
          <w:sz w:val="28"/>
          <w:szCs w:val="28"/>
        </w:rPr>
      </w:pPr>
    </w:p>
    <w:p w:rsidR="00A74C69" w:rsidRPr="00917508" w:rsidRDefault="00A74C69" w:rsidP="0091750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822DE4" w:rsidRDefault="003F5FDC" w:rsidP="0091750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Présentation de la commune</w:t>
      </w:r>
      <w:r w:rsidR="006F4008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 </w:t>
      </w:r>
    </w:p>
    <w:p w:rsidR="003F5FDC" w:rsidRPr="00917508" w:rsidRDefault="003F5FDC" w:rsidP="0091750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  <w:u w:val="single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A74C69" w:rsidRPr="00BF73EB" w:rsidRDefault="00A74C69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="003F5FDC" w:rsidRPr="00BF73EB">
        <w:rPr>
          <w:rFonts w:ascii="Palatino Linotype" w:hAnsi="Palatino Linotype"/>
          <w:b w:val="0"/>
          <w:sz w:val="24"/>
        </w:rPr>
        <w:t xml:space="preserve"> </w:t>
      </w:r>
      <w:r w:rsidRPr="00BF73EB">
        <w:rPr>
          <w:rFonts w:ascii="Palatino Linotype" w:hAnsi="Palatino Linotype"/>
          <w:b w:val="0"/>
          <w:sz w:val="24"/>
        </w:rPr>
        <w:t xml:space="preserve"> </w:t>
      </w:r>
      <w:r w:rsidR="003F5FDC" w:rsidRPr="00BF73EB">
        <w:rPr>
          <w:rFonts w:ascii="Palatino Linotype" w:hAnsi="Palatino Linotype"/>
          <w:b w:val="0"/>
          <w:sz w:val="24"/>
        </w:rPr>
        <w:t>Nombre d’habitants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8745EF" w:rsidRPr="00BF73EB" w:rsidRDefault="008745EF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>Superficie, situation et singularité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8745EF" w:rsidRPr="00BF73EB" w:rsidRDefault="008745EF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7F7FE1" w:rsidRPr="00BF73EB">
        <w:rPr>
          <w:rFonts w:ascii="Palatino Linotype" w:hAnsi="Palatino Linotype"/>
          <w:b w:val="0"/>
          <w:sz w:val="24"/>
        </w:rPr>
        <w:t>Surface en espaces verts</w:t>
      </w:r>
      <w:r w:rsidR="00822DE4">
        <w:rPr>
          <w:rFonts w:ascii="Palatino Linotype" w:hAnsi="Palatino Linotype"/>
          <w:b w:val="0"/>
          <w:sz w:val="24"/>
        </w:rPr>
        <w:t xml:space="preserve">, </w:t>
      </w:r>
      <w:r w:rsidR="007F7FE1" w:rsidRPr="00BF73EB">
        <w:rPr>
          <w:rFonts w:ascii="Palatino Linotype" w:hAnsi="Palatino Linotype"/>
          <w:b w:val="0"/>
          <w:sz w:val="24"/>
        </w:rPr>
        <w:t>espaces n</w:t>
      </w:r>
      <w:r w:rsidR="003F5FDC" w:rsidRPr="00BF73EB">
        <w:rPr>
          <w:rFonts w:ascii="Palatino Linotype" w:hAnsi="Palatino Linotype"/>
          <w:b w:val="0"/>
          <w:sz w:val="24"/>
        </w:rPr>
        <w:t>aturels</w:t>
      </w:r>
      <w:r w:rsidR="00822DE4">
        <w:rPr>
          <w:rFonts w:ascii="Palatino Linotype" w:hAnsi="Palatino Linotype"/>
          <w:b w:val="0"/>
          <w:sz w:val="24"/>
        </w:rPr>
        <w:t>, surface</w:t>
      </w:r>
      <w:r w:rsidR="002A2F37">
        <w:rPr>
          <w:rFonts w:ascii="Palatino Linotype" w:hAnsi="Palatino Linotype"/>
          <w:b w:val="0"/>
          <w:sz w:val="24"/>
        </w:rPr>
        <w:t>s</w:t>
      </w:r>
      <w:r w:rsidR="00822DE4">
        <w:rPr>
          <w:rFonts w:ascii="Palatino Linotype" w:hAnsi="Palatino Linotype"/>
          <w:b w:val="0"/>
          <w:sz w:val="24"/>
        </w:rPr>
        <w:t xml:space="preserve"> et installations</w:t>
      </w:r>
      <w:r w:rsidR="008745EF" w:rsidRPr="00BF73EB">
        <w:rPr>
          <w:rFonts w:ascii="Palatino Linotype" w:hAnsi="Palatino Linotype"/>
          <w:b w:val="0"/>
          <w:sz w:val="24"/>
        </w:rPr>
        <w:t xml:space="preserve"> sportives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8745EF" w:rsidRPr="00BF73EB" w:rsidRDefault="008745EF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8745EF" w:rsidRPr="00BF73EB" w:rsidRDefault="008745EF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262124" w:rsidRPr="00BF73EB" w:rsidRDefault="00262124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7F7FE1" w:rsidRPr="00BF73EB">
        <w:rPr>
          <w:rFonts w:ascii="Palatino Linotype" w:hAnsi="Palatino Linotype"/>
          <w:b w:val="0"/>
          <w:sz w:val="24"/>
        </w:rPr>
        <w:t>Le</w:t>
      </w:r>
      <w:r w:rsidR="008745EF" w:rsidRPr="00BF73EB">
        <w:rPr>
          <w:rFonts w:ascii="Palatino Linotype" w:hAnsi="Palatino Linotype"/>
          <w:b w:val="0"/>
          <w:sz w:val="24"/>
        </w:rPr>
        <w:t>s agents du</w:t>
      </w:r>
      <w:r w:rsidR="007F7FE1" w:rsidRPr="00BF73EB">
        <w:rPr>
          <w:rFonts w:ascii="Palatino Linotype" w:hAnsi="Palatino Linotype"/>
          <w:b w:val="0"/>
          <w:sz w:val="24"/>
        </w:rPr>
        <w:t xml:space="preserve"> service espaces v</w:t>
      </w:r>
      <w:r w:rsidR="003F5FDC" w:rsidRPr="00BF73EB">
        <w:rPr>
          <w:rFonts w:ascii="Palatino Linotype" w:hAnsi="Palatino Linotype"/>
          <w:b w:val="0"/>
          <w:sz w:val="24"/>
        </w:rPr>
        <w:t xml:space="preserve">erts </w:t>
      </w:r>
      <w:r w:rsidR="003F5FDC" w:rsidRPr="00BF73EB">
        <w:rPr>
          <w:rFonts w:ascii="Palatino Linotype" w:hAnsi="Palatino Linotype"/>
          <w:b w:val="0"/>
          <w:bCs/>
          <w:sz w:val="24"/>
        </w:rPr>
        <w:t>(effectif</w:t>
      </w:r>
      <w:r w:rsidR="003F5FDC" w:rsidRPr="00BF73EB">
        <w:rPr>
          <w:rFonts w:ascii="Palatino Linotype" w:hAnsi="Palatino Linotype"/>
          <w:b w:val="0"/>
          <w:sz w:val="24"/>
        </w:rPr>
        <w:t xml:space="preserve"> et </w:t>
      </w:r>
      <w:r w:rsidR="00822DE4">
        <w:rPr>
          <w:rFonts w:ascii="Palatino Linotype" w:hAnsi="Palatino Linotype"/>
          <w:b w:val="0"/>
          <w:sz w:val="24"/>
        </w:rPr>
        <w:t>profil</w:t>
      </w:r>
      <w:r w:rsidR="003F5FDC" w:rsidRPr="00BF73EB">
        <w:rPr>
          <w:rFonts w:ascii="Palatino Linotype" w:hAnsi="Palatino Linotype"/>
          <w:b w:val="0"/>
          <w:sz w:val="24"/>
        </w:rPr>
        <w:t>)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BF73EB" w:rsidP="00262124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29560B" w:rsidRPr="00BF73EB">
        <w:rPr>
          <w:rFonts w:ascii="Palatino Linotype" w:hAnsi="Palatino Linotype"/>
          <w:b w:val="0"/>
          <w:sz w:val="24"/>
        </w:rPr>
        <w:t xml:space="preserve">Pourquoi </w:t>
      </w:r>
      <w:r w:rsidR="0005143F" w:rsidRPr="00BF73EB">
        <w:rPr>
          <w:rFonts w:ascii="Palatino Linotype" w:hAnsi="Palatino Linotype"/>
          <w:b w:val="0"/>
          <w:sz w:val="24"/>
        </w:rPr>
        <w:t>souhaitez-vous</w:t>
      </w:r>
      <w:r w:rsidR="0029560B" w:rsidRPr="00BF73EB">
        <w:rPr>
          <w:rFonts w:ascii="Palatino Linotype" w:hAnsi="Palatino Linotype"/>
          <w:b w:val="0"/>
          <w:sz w:val="24"/>
        </w:rPr>
        <w:t xml:space="preserve"> inscrire votre commune au label départemental </w:t>
      </w:r>
      <w:r w:rsidR="0005143F" w:rsidRPr="00BF73EB">
        <w:rPr>
          <w:rFonts w:ascii="Palatino Linotype" w:hAnsi="Palatino Linotype"/>
          <w:b w:val="0"/>
          <w:sz w:val="24"/>
        </w:rPr>
        <w:t xml:space="preserve">des villes et villages fleuris </w:t>
      </w:r>
      <w:r w:rsidR="0029560B" w:rsidRPr="00BF73EB">
        <w:rPr>
          <w:rFonts w:ascii="Palatino Linotype" w:hAnsi="Palatino Linotype"/>
          <w:b w:val="0"/>
          <w:sz w:val="24"/>
        </w:rPr>
        <w:t xml:space="preserve">? </w:t>
      </w:r>
      <w:r w:rsidR="0005143F" w:rsidRPr="00BF73EB">
        <w:rPr>
          <w:rFonts w:ascii="Palatino Linotype" w:hAnsi="Palatino Linotype"/>
          <w:b w:val="0"/>
          <w:sz w:val="24"/>
        </w:rPr>
        <w:t xml:space="preserve">Quelles sont vos attentes </w:t>
      </w:r>
      <w:r w:rsidR="00822DE4">
        <w:rPr>
          <w:rFonts w:ascii="Palatino Linotype" w:hAnsi="Palatino Linotype"/>
          <w:b w:val="0"/>
          <w:sz w:val="24"/>
        </w:rPr>
        <w:t xml:space="preserve">et vos priorités </w:t>
      </w:r>
      <w:r w:rsidR="0005143F" w:rsidRPr="00BF73EB">
        <w:rPr>
          <w:rFonts w:ascii="Palatino Linotype" w:hAnsi="Palatino Linotype"/>
          <w:b w:val="0"/>
          <w:sz w:val="24"/>
        </w:rPr>
        <w:t xml:space="preserve">par rapport </w:t>
      </w:r>
      <w:r w:rsidR="00822DE4">
        <w:rPr>
          <w:rFonts w:ascii="Palatino Linotype" w:hAnsi="Palatino Linotype"/>
          <w:b w:val="0"/>
          <w:sz w:val="24"/>
        </w:rPr>
        <w:t xml:space="preserve">au </w:t>
      </w:r>
      <w:r w:rsidR="0005143F" w:rsidRPr="00BF73EB">
        <w:rPr>
          <w:rFonts w:ascii="Palatino Linotype" w:hAnsi="Palatino Linotype"/>
          <w:b w:val="0"/>
          <w:sz w:val="24"/>
        </w:rPr>
        <w:t xml:space="preserve">label ? </w:t>
      </w: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05143F" w:rsidRPr="00BF73EB" w:rsidRDefault="0005143F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F92F0A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3F5FDC" w:rsidRPr="00917508" w:rsidRDefault="003F5FDC" w:rsidP="0091750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822DE4" w:rsidRDefault="003F5FDC" w:rsidP="0091750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Présentation des aménagements paysagers de la commune</w:t>
      </w:r>
      <w:r w:rsidR="006F4008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 </w:t>
      </w:r>
    </w:p>
    <w:p w:rsidR="003F5FDC" w:rsidRPr="00917508" w:rsidRDefault="003F5FDC" w:rsidP="0091750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A74C69" w:rsidRPr="00BF73EB" w:rsidRDefault="00A74C69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bCs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6F4008" w:rsidRPr="00BF73EB">
        <w:rPr>
          <w:rFonts w:ascii="Palatino Linotype" w:hAnsi="Palatino Linotype"/>
          <w:b w:val="0"/>
          <w:sz w:val="24"/>
        </w:rPr>
        <w:t xml:space="preserve">Les parcs </w:t>
      </w:r>
      <w:r w:rsidR="003F5FDC" w:rsidRPr="00BF73EB">
        <w:rPr>
          <w:rFonts w:ascii="Palatino Linotype" w:hAnsi="Palatino Linotype"/>
          <w:b w:val="0"/>
          <w:sz w:val="24"/>
        </w:rPr>
        <w:t xml:space="preserve">: </w:t>
      </w:r>
      <w:r w:rsidR="003F5FDC" w:rsidRPr="00BF73EB">
        <w:rPr>
          <w:rFonts w:ascii="Palatino Linotype" w:hAnsi="Palatino Linotype"/>
          <w:b w:val="0"/>
          <w:bCs/>
          <w:sz w:val="24"/>
        </w:rPr>
        <w:t xml:space="preserve">style, surface, </w:t>
      </w:r>
      <w:r w:rsidR="00822DE4">
        <w:rPr>
          <w:rFonts w:ascii="Palatino Linotype" w:hAnsi="Palatino Linotype"/>
          <w:b w:val="0"/>
          <w:bCs/>
          <w:sz w:val="24"/>
        </w:rPr>
        <w:t xml:space="preserve">gestion, palette végétale, patrimoine arboré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034993" w:rsidRPr="00BF73EB" w:rsidRDefault="0003499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bCs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 xml:space="preserve">Les espaces verts paysagers : </w:t>
      </w:r>
      <w:r w:rsidR="003F5FDC" w:rsidRPr="00BF73EB">
        <w:rPr>
          <w:rFonts w:ascii="Palatino Linotype" w:hAnsi="Palatino Linotype"/>
          <w:b w:val="0"/>
          <w:bCs/>
          <w:sz w:val="24"/>
        </w:rPr>
        <w:t xml:space="preserve">style, surface, </w:t>
      </w:r>
      <w:r w:rsidR="00822DE4">
        <w:rPr>
          <w:rFonts w:ascii="Palatino Linotype" w:hAnsi="Palatino Linotype"/>
          <w:b w:val="0"/>
          <w:bCs/>
          <w:sz w:val="24"/>
        </w:rPr>
        <w:t>gestion palette et diversité</w:t>
      </w:r>
      <w:r w:rsidR="00034993" w:rsidRPr="00BF73EB">
        <w:rPr>
          <w:rFonts w:ascii="Palatino Linotype" w:hAnsi="Palatino Linotype"/>
          <w:b w:val="0"/>
          <w:bCs/>
          <w:sz w:val="24"/>
        </w:rPr>
        <w:t xml:space="preserve"> </w:t>
      </w:r>
      <w:r w:rsidR="00917508" w:rsidRPr="00BF73EB">
        <w:rPr>
          <w:rFonts w:ascii="Palatino Linotype" w:hAnsi="Palatino Linotype"/>
          <w:b w:val="0"/>
          <w:bCs/>
          <w:sz w:val="24"/>
        </w:rPr>
        <w:t>végétale</w:t>
      </w:r>
      <w:r w:rsidR="00034993" w:rsidRPr="00BF73EB">
        <w:rPr>
          <w:rFonts w:ascii="Palatino Linotype" w:hAnsi="Palatino Linotype"/>
          <w:b w:val="0"/>
          <w:bCs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034993" w:rsidRPr="00BF73EB" w:rsidRDefault="0003499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bCs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 xml:space="preserve">Le fleurissement </w:t>
      </w:r>
      <w:r w:rsidR="00822DE4">
        <w:rPr>
          <w:rFonts w:ascii="Palatino Linotype" w:hAnsi="Palatino Linotype"/>
          <w:b w:val="0"/>
          <w:sz w:val="24"/>
        </w:rPr>
        <w:t xml:space="preserve">de pleine terre et </w:t>
      </w:r>
      <w:r w:rsidR="003F5FDC" w:rsidRPr="00BF73EB">
        <w:rPr>
          <w:rFonts w:ascii="Palatino Linotype" w:hAnsi="Palatino Linotype"/>
          <w:b w:val="0"/>
          <w:sz w:val="24"/>
        </w:rPr>
        <w:t xml:space="preserve">hors sol : </w:t>
      </w:r>
      <w:r w:rsidR="003F5FDC" w:rsidRPr="00BF73EB">
        <w:rPr>
          <w:rFonts w:ascii="Palatino Linotype" w:hAnsi="Palatino Linotype"/>
          <w:b w:val="0"/>
          <w:bCs/>
          <w:sz w:val="24"/>
        </w:rPr>
        <w:t>style, surface, gestion</w:t>
      </w:r>
      <w:r w:rsidR="006F4008" w:rsidRPr="00BF73EB">
        <w:rPr>
          <w:rFonts w:ascii="Palatino Linotype" w:hAnsi="Palatino Linotype"/>
          <w:b w:val="0"/>
          <w:bCs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F92F0A" w:rsidRPr="00BF73EB" w:rsidRDefault="00F92F0A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F92F0A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3F5FDC" w:rsidRPr="00917508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822DE4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Actions </w:t>
      </w:r>
      <w:r w:rsidR="00F41F41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à caractère environnemental, écologique, social</w:t>
      </w: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 </w:t>
      </w:r>
    </w:p>
    <w:p w:rsidR="003F5FDC" w:rsidRPr="00917508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433AD3" w:rsidRPr="00BF73EB" w:rsidRDefault="00433AD3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A74C69" w:rsidRPr="00BF73EB" w:rsidRDefault="00A74C69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E25B7" w:rsidRPr="00BF73EB">
        <w:rPr>
          <w:rFonts w:ascii="Palatino Linotype" w:hAnsi="Palatino Linotype"/>
          <w:b w:val="0"/>
          <w:sz w:val="24"/>
        </w:rPr>
        <w:t>Implication de la co</w:t>
      </w:r>
      <w:r w:rsidR="00F41F41">
        <w:rPr>
          <w:rFonts w:ascii="Palatino Linotype" w:hAnsi="Palatino Linotype"/>
          <w:b w:val="0"/>
          <w:sz w:val="24"/>
        </w:rPr>
        <w:t>mmune</w:t>
      </w:r>
      <w:r w:rsidR="003E25B7" w:rsidRPr="00BF73EB">
        <w:rPr>
          <w:rFonts w:ascii="Palatino Linotype" w:hAnsi="Palatino Linotype"/>
          <w:b w:val="0"/>
          <w:sz w:val="24"/>
        </w:rPr>
        <w:t xml:space="preserve"> dans la réduction</w:t>
      </w:r>
      <w:r w:rsidR="00F41F41">
        <w:rPr>
          <w:rFonts w:ascii="Palatino Linotype" w:hAnsi="Palatino Linotype"/>
          <w:b w:val="0"/>
          <w:sz w:val="24"/>
        </w:rPr>
        <w:t xml:space="preserve"> / suppression</w:t>
      </w:r>
      <w:r w:rsidR="003E25B7" w:rsidRPr="00BF73EB">
        <w:rPr>
          <w:rFonts w:ascii="Palatino Linotype" w:hAnsi="Palatino Linotype"/>
          <w:b w:val="0"/>
          <w:sz w:val="24"/>
        </w:rPr>
        <w:t xml:space="preserve"> des produits phytosanitaires (</w:t>
      </w:r>
      <w:r w:rsidR="00F41F41">
        <w:rPr>
          <w:rFonts w:ascii="Palatino Linotype" w:hAnsi="Palatino Linotype"/>
          <w:b w:val="0"/>
          <w:sz w:val="24"/>
        </w:rPr>
        <w:t xml:space="preserve">instauration de </w:t>
      </w:r>
      <w:r w:rsidR="003F5FDC" w:rsidRPr="00BF73EB">
        <w:rPr>
          <w:rFonts w:ascii="Palatino Linotype" w:hAnsi="Palatino Linotype"/>
          <w:b w:val="0"/>
          <w:sz w:val="24"/>
        </w:rPr>
        <w:t>méthodes alternatives</w:t>
      </w:r>
      <w:r w:rsidR="003E25B7" w:rsidRPr="00BF73EB">
        <w:rPr>
          <w:rFonts w:ascii="Palatino Linotype" w:hAnsi="Palatino Linotype"/>
          <w:b w:val="0"/>
          <w:sz w:val="24"/>
        </w:rPr>
        <w:t xml:space="preserve"> à la lutte chimique</w:t>
      </w:r>
      <w:r w:rsidR="00CA4A64" w:rsidRPr="00BF73EB">
        <w:rPr>
          <w:rFonts w:ascii="Palatino Linotype" w:hAnsi="Palatino Linotype"/>
          <w:b w:val="0"/>
          <w:sz w:val="24"/>
        </w:rPr>
        <w:t xml:space="preserve">, entretien </w:t>
      </w:r>
      <w:r w:rsidR="00F41F41">
        <w:rPr>
          <w:rFonts w:ascii="Palatino Linotype" w:hAnsi="Palatino Linotype"/>
          <w:b w:val="0"/>
          <w:sz w:val="24"/>
        </w:rPr>
        <w:t xml:space="preserve">et gestion du cimetière, </w:t>
      </w:r>
      <w:r w:rsidR="00CA4A64" w:rsidRPr="00BF73EB">
        <w:rPr>
          <w:rFonts w:ascii="Palatino Linotype" w:hAnsi="Palatino Linotype"/>
          <w:b w:val="0"/>
          <w:sz w:val="24"/>
        </w:rPr>
        <w:t>des te</w:t>
      </w:r>
      <w:r w:rsidR="00F41F41">
        <w:rPr>
          <w:rFonts w:ascii="Palatino Linotype" w:hAnsi="Palatino Linotype"/>
          <w:b w:val="0"/>
          <w:sz w:val="24"/>
        </w:rPr>
        <w:t>rrains de sports…</w:t>
      </w:r>
      <w:r w:rsidR="003E25B7" w:rsidRPr="00BF73EB">
        <w:rPr>
          <w:rFonts w:ascii="Palatino Linotype" w:hAnsi="Palatino Linotype"/>
          <w:b w:val="0"/>
          <w:sz w:val="24"/>
        </w:rPr>
        <w:t>)</w:t>
      </w:r>
      <w:r w:rsidR="007F7FE1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433AD3" w:rsidRPr="00BF73EB" w:rsidRDefault="00433AD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433AD3" w:rsidRDefault="00433AD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433AD3" w:rsidRPr="00BF73EB" w:rsidRDefault="00433AD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 xml:space="preserve">Mesures </w:t>
      </w:r>
      <w:r w:rsidR="00CA4A64" w:rsidRPr="00BF73EB">
        <w:rPr>
          <w:rFonts w:ascii="Palatino Linotype" w:hAnsi="Palatino Linotype"/>
          <w:b w:val="0"/>
          <w:sz w:val="24"/>
        </w:rPr>
        <w:t>visant à économiser</w:t>
      </w:r>
      <w:r w:rsidR="003F5FDC" w:rsidRPr="00BF73EB">
        <w:rPr>
          <w:rFonts w:ascii="Palatino Linotype" w:hAnsi="Palatino Linotype"/>
          <w:b w:val="0"/>
          <w:sz w:val="24"/>
        </w:rPr>
        <w:t xml:space="preserve"> la ressource en eau </w:t>
      </w:r>
      <w:r w:rsidR="006F4008" w:rsidRPr="00BF73EB">
        <w:rPr>
          <w:rFonts w:ascii="Palatino Linotype" w:hAnsi="Palatino Linotype"/>
          <w:b w:val="0"/>
          <w:sz w:val="24"/>
        </w:rPr>
        <w:t xml:space="preserve">: </w:t>
      </w:r>
      <w:r w:rsidR="003F5FDC" w:rsidRPr="00BF73EB">
        <w:rPr>
          <w:rFonts w:ascii="Palatino Linotype" w:hAnsi="Palatino Linotype"/>
          <w:b w:val="0"/>
          <w:sz w:val="24"/>
        </w:rPr>
        <w:t xml:space="preserve">paillage des massifs, </w:t>
      </w:r>
      <w:r w:rsidR="00CA4A64" w:rsidRPr="00BF73EB">
        <w:rPr>
          <w:rFonts w:ascii="Palatino Linotype" w:hAnsi="Palatino Linotype"/>
          <w:b w:val="0"/>
          <w:sz w:val="24"/>
        </w:rPr>
        <w:t xml:space="preserve">plantation de </w:t>
      </w:r>
      <w:r w:rsidR="003F5FDC" w:rsidRPr="00BF73EB">
        <w:rPr>
          <w:rFonts w:ascii="Palatino Linotype" w:hAnsi="Palatino Linotype"/>
          <w:b w:val="0"/>
          <w:sz w:val="24"/>
        </w:rPr>
        <w:t>vivaces</w:t>
      </w:r>
      <w:r w:rsidR="003E25B7" w:rsidRPr="00BF73EB">
        <w:rPr>
          <w:rFonts w:ascii="Palatino Linotype" w:hAnsi="Palatino Linotype"/>
          <w:b w:val="0"/>
          <w:sz w:val="24"/>
        </w:rPr>
        <w:t>, d'</w:t>
      </w:r>
      <w:r w:rsidR="003F5FDC" w:rsidRPr="00BF73EB">
        <w:rPr>
          <w:rFonts w:ascii="Palatino Linotype" w:hAnsi="Palatino Linotype"/>
          <w:b w:val="0"/>
          <w:sz w:val="24"/>
        </w:rPr>
        <w:t xml:space="preserve">arbustes </w:t>
      </w:r>
      <w:r w:rsidR="00CA4A64" w:rsidRPr="00BF73EB">
        <w:rPr>
          <w:rFonts w:ascii="Palatino Linotype" w:hAnsi="Palatino Linotype"/>
          <w:b w:val="0"/>
          <w:sz w:val="24"/>
        </w:rPr>
        <w:t>adaptés</w:t>
      </w:r>
      <w:r w:rsidR="006F4008" w:rsidRPr="00BF73EB">
        <w:rPr>
          <w:rFonts w:ascii="Palatino Linotype" w:hAnsi="Palatino Linotype"/>
          <w:b w:val="0"/>
          <w:sz w:val="24"/>
        </w:rPr>
        <w:t xml:space="preserve">, récupération de </w:t>
      </w:r>
      <w:r w:rsidR="00CA4A64" w:rsidRPr="00BF73EB">
        <w:rPr>
          <w:rFonts w:ascii="Palatino Linotype" w:hAnsi="Palatino Linotype"/>
          <w:b w:val="0"/>
          <w:sz w:val="24"/>
        </w:rPr>
        <w:t>l’eau de pluie</w:t>
      </w:r>
      <w:r w:rsidR="003F5FDC" w:rsidRPr="00BF73EB">
        <w:rPr>
          <w:rFonts w:ascii="Palatino Linotype" w:hAnsi="Palatino Linotype"/>
          <w:b w:val="0"/>
          <w:sz w:val="24"/>
        </w:rPr>
        <w:t>…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433AD3" w:rsidRPr="00BF73EB" w:rsidRDefault="00433AD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433AD3" w:rsidRDefault="00433AD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433AD3" w:rsidRPr="00BF73EB" w:rsidRDefault="00433AD3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 xml:space="preserve">Mesures mises en place pour la protection </w:t>
      </w:r>
      <w:r w:rsidR="003E25B7" w:rsidRPr="00BF73EB">
        <w:rPr>
          <w:rFonts w:ascii="Palatino Linotype" w:hAnsi="Palatino Linotype"/>
          <w:b w:val="0"/>
          <w:sz w:val="24"/>
        </w:rPr>
        <w:t xml:space="preserve">et la valorisation des milieux </w:t>
      </w:r>
      <w:r w:rsidR="003F5FDC" w:rsidRPr="00BF73EB">
        <w:rPr>
          <w:rFonts w:ascii="Palatino Linotype" w:hAnsi="Palatino Linotype"/>
          <w:b w:val="0"/>
          <w:sz w:val="24"/>
        </w:rPr>
        <w:t xml:space="preserve">naturels </w:t>
      </w:r>
      <w:r w:rsidR="003E25B7" w:rsidRPr="00BF73EB">
        <w:rPr>
          <w:rFonts w:ascii="Palatino Linotype" w:hAnsi="Palatino Linotype"/>
          <w:b w:val="0"/>
          <w:sz w:val="24"/>
        </w:rPr>
        <w:t xml:space="preserve">présents </w:t>
      </w:r>
      <w:r w:rsidR="003F5FDC" w:rsidRPr="00BF73EB">
        <w:rPr>
          <w:rFonts w:ascii="Palatino Linotype" w:hAnsi="Palatino Linotype"/>
          <w:b w:val="0"/>
          <w:sz w:val="24"/>
        </w:rPr>
        <w:t>sur la commune</w:t>
      </w:r>
      <w:r w:rsidR="00433AD3">
        <w:rPr>
          <w:rFonts w:ascii="Palatino Linotype" w:hAnsi="Palatino Linotype"/>
          <w:b w:val="0"/>
          <w:sz w:val="24"/>
        </w:rPr>
        <w:t xml:space="preserve"> (présentation sommaire)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F92F0A" w:rsidRPr="00BF73EB" w:rsidRDefault="00F92F0A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F92F0A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3F5FDC" w:rsidRPr="00917508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A74C69" w:rsidRPr="00822DE4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Actions </w:t>
      </w:r>
      <w:r w:rsidR="00DD4D4D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instaurées </w:t>
      </w: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pour l’amélioration du cadre de vie</w:t>
      </w:r>
      <w:r w:rsidR="00A74C69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 </w:t>
      </w:r>
    </w:p>
    <w:p w:rsidR="003F5FDC" w:rsidRPr="00822DE4" w:rsidRDefault="00DD4D4D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et </w:t>
      </w:r>
      <w:r w:rsidR="003F5FDC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animation du territoire communal</w:t>
      </w:r>
      <w:r w:rsidR="006F4008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 </w:t>
      </w:r>
    </w:p>
    <w:p w:rsidR="003F5FDC" w:rsidRPr="00917508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A74C69" w:rsidRPr="00BF73EB" w:rsidRDefault="00A74C69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>Politique de propreté de la commune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>Mesures mises en place pour valoriser le patrimoin</w:t>
      </w:r>
      <w:r w:rsidR="003E25B7" w:rsidRPr="00BF73EB">
        <w:rPr>
          <w:rFonts w:ascii="Palatino Linotype" w:hAnsi="Palatino Linotype"/>
          <w:b w:val="0"/>
          <w:sz w:val="24"/>
        </w:rPr>
        <w:t xml:space="preserve">e architectural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262124" w:rsidRPr="00BF73EB" w:rsidRDefault="00262124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 xml:space="preserve">Mesures </w:t>
      </w:r>
      <w:r w:rsidR="003E25B7" w:rsidRPr="00BF73EB">
        <w:rPr>
          <w:rFonts w:ascii="Palatino Linotype" w:hAnsi="Palatino Linotype"/>
          <w:b w:val="0"/>
          <w:sz w:val="24"/>
        </w:rPr>
        <w:t xml:space="preserve">instaurées </w:t>
      </w:r>
      <w:r w:rsidR="003F5FDC" w:rsidRPr="00BF73EB">
        <w:rPr>
          <w:rFonts w:ascii="Palatino Linotype" w:hAnsi="Palatino Linotype"/>
          <w:b w:val="0"/>
          <w:sz w:val="24"/>
        </w:rPr>
        <w:t>pour valoriser les entrées de villes</w:t>
      </w:r>
      <w:r w:rsidR="00433AD3">
        <w:rPr>
          <w:rFonts w:ascii="Palatino Linotype" w:hAnsi="Palatino Linotype"/>
          <w:b w:val="0"/>
          <w:sz w:val="24"/>
        </w:rPr>
        <w:t xml:space="preserve">, les </w:t>
      </w:r>
      <w:r w:rsidR="003F5FDC" w:rsidRPr="00BF73EB">
        <w:rPr>
          <w:rFonts w:ascii="Palatino Linotype" w:hAnsi="Palatino Linotype"/>
          <w:b w:val="0"/>
          <w:sz w:val="24"/>
        </w:rPr>
        <w:t>ronds-points</w:t>
      </w:r>
      <w:r w:rsidR="00433AD3">
        <w:rPr>
          <w:rFonts w:ascii="Palatino Linotype" w:hAnsi="Palatino Linotype"/>
          <w:b w:val="0"/>
          <w:sz w:val="24"/>
        </w:rPr>
        <w:t xml:space="preserve"> et le centre-bourg / le centre-ville</w:t>
      </w:r>
      <w:r w:rsidR="003F5FDC" w:rsidRPr="00BF73EB">
        <w:rPr>
          <w:rFonts w:ascii="Palatino Linotype" w:hAnsi="Palatino Linotype"/>
          <w:b w:val="0"/>
          <w:sz w:val="24"/>
        </w:rPr>
        <w:t xml:space="preserve"> (</w:t>
      </w:r>
      <w:r w:rsidR="00433AD3">
        <w:rPr>
          <w:rFonts w:ascii="Palatino Linotype" w:hAnsi="Palatino Linotype"/>
          <w:b w:val="0"/>
          <w:sz w:val="24"/>
        </w:rPr>
        <w:t xml:space="preserve">mobilier urbain, </w:t>
      </w:r>
      <w:r w:rsidR="003F5FDC" w:rsidRPr="00BF73EB">
        <w:rPr>
          <w:rFonts w:ascii="Palatino Linotype" w:hAnsi="Palatino Linotype"/>
          <w:b w:val="0"/>
          <w:sz w:val="24"/>
        </w:rPr>
        <w:t>effacement des réseaux aériens, maîtrise de l’affichage</w:t>
      </w:r>
      <w:r w:rsidR="003036B8" w:rsidRPr="00BF73EB">
        <w:rPr>
          <w:rFonts w:ascii="Palatino Linotype" w:hAnsi="Palatino Linotype"/>
          <w:b w:val="0"/>
          <w:sz w:val="24"/>
        </w:rPr>
        <w:t xml:space="preserve">, </w:t>
      </w:r>
      <w:r w:rsidR="003E25B7" w:rsidRPr="00BF73EB">
        <w:rPr>
          <w:rFonts w:ascii="Palatino Linotype" w:hAnsi="Palatino Linotype"/>
          <w:b w:val="0"/>
          <w:sz w:val="24"/>
        </w:rPr>
        <w:t>de la publicité</w:t>
      </w:r>
      <w:r w:rsidR="003F5FDC" w:rsidRPr="00BF73EB">
        <w:rPr>
          <w:rFonts w:ascii="Palatino Linotype" w:hAnsi="Palatino Linotype"/>
          <w:b w:val="0"/>
          <w:sz w:val="24"/>
        </w:rPr>
        <w:t>…)</w:t>
      </w:r>
      <w:r w:rsidR="006F4008" w:rsidRPr="00BF73EB">
        <w:rPr>
          <w:rFonts w:ascii="Palatino Linotype" w:hAnsi="Palatino Linotype"/>
          <w:b w:val="0"/>
          <w:sz w:val="24"/>
        </w:rPr>
        <w:t xml:space="preserve">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262124" w:rsidRPr="00BF73EB" w:rsidRDefault="00262124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BF73EB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3F5FDC" w:rsidRPr="00BF73EB">
        <w:rPr>
          <w:rFonts w:ascii="Palatino Linotype" w:hAnsi="Palatino Linotype"/>
          <w:b w:val="0"/>
          <w:sz w:val="24"/>
        </w:rPr>
        <w:t xml:space="preserve">Actions ou animations réalisées autour du </w:t>
      </w:r>
      <w:r w:rsidR="003E25B7" w:rsidRPr="00BF73EB">
        <w:rPr>
          <w:rFonts w:ascii="Palatino Linotype" w:hAnsi="Palatino Linotype"/>
          <w:b w:val="0"/>
          <w:sz w:val="24"/>
        </w:rPr>
        <w:t xml:space="preserve">fleurissement, du </w:t>
      </w:r>
      <w:r w:rsidR="003F5FDC" w:rsidRPr="00BF73EB">
        <w:rPr>
          <w:rFonts w:ascii="Palatino Linotype" w:hAnsi="Palatino Linotype"/>
          <w:b w:val="0"/>
          <w:sz w:val="24"/>
        </w:rPr>
        <w:t xml:space="preserve">jardinage, du </w:t>
      </w:r>
      <w:r w:rsidR="003E25B7" w:rsidRPr="00BF73EB">
        <w:rPr>
          <w:rFonts w:ascii="Palatino Linotype" w:hAnsi="Palatino Linotype"/>
          <w:b w:val="0"/>
          <w:sz w:val="24"/>
        </w:rPr>
        <w:t>paysage</w:t>
      </w:r>
      <w:r w:rsidR="003F5FDC" w:rsidRPr="00BF73EB">
        <w:rPr>
          <w:rFonts w:ascii="Palatino Linotype" w:hAnsi="Palatino Linotype"/>
          <w:b w:val="0"/>
          <w:sz w:val="24"/>
        </w:rPr>
        <w:t xml:space="preserve"> ou de la protection de l’environnement</w:t>
      </w:r>
      <w:r w:rsidR="00433AD3">
        <w:rPr>
          <w:rFonts w:ascii="Palatino Linotype" w:hAnsi="Palatino Linotype"/>
          <w:b w:val="0"/>
          <w:sz w:val="24"/>
        </w:rPr>
        <w:t xml:space="preserve">, par exemple en </w:t>
      </w:r>
      <w:r w:rsidR="003E25B7" w:rsidRPr="00BF73EB">
        <w:rPr>
          <w:rFonts w:ascii="Palatino Linotype" w:hAnsi="Palatino Linotype"/>
          <w:b w:val="0"/>
          <w:sz w:val="24"/>
        </w:rPr>
        <w:t>partenariat avec les associations, l</w:t>
      </w:r>
      <w:r w:rsidR="00433AD3">
        <w:rPr>
          <w:rFonts w:ascii="Palatino Linotype" w:hAnsi="Palatino Linotype"/>
          <w:b w:val="0"/>
          <w:sz w:val="24"/>
        </w:rPr>
        <w:t xml:space="preserve">es écoles </w:t>
      </w:r>
    </w:p>
    <w:p w:rsidR="003F5FDC" w:rsidRPr="00BF73EB" w:rsidRDefault="003F5FDC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433AD3" w:rsidRPr="00BF73EB" w:rsidRDefault="00433AD3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262124" w:rsidRPr="00BF73EB" w:rsidRDefault="00BF73EB" w:rsidP="00262124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</w:t>
      </w:r>
      <w:r w:rsidR="00CD2E6A" w:rsidRPr="00BF73EB">
        <w:rPr>
          <w:rFonts w:ascii="Palatino Linotype" w:hAnsi="Palatino Linotype"/>
          <w:b w:val="0"/>
          <w:sz w:val="24"/>
        </w:rPr>
        <w:t>I</w:t>
      </w:r>
      <w:r w:rsidR="00262124" w:rsidRPr="00BF73EB">
        <w:rPr>
          <w:rFonts w:ascii="Palatino Linotype" w:hAnsi="Palatino Linotype"/>
          <w:b w:val="0"/>
          <w:sz w:val="24"/>
        </w:rPr>
        <w:t xml:space="preserve">nformations complémentaires </w:t>
      </w:r>
    </w:p>
    <w:p w:rsidR="00262124" w:rsidRPr="00BF73EB" w:rsidRDefault="00262124" w:rsidP="00734FC6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3F5FDC" w:rsidRPr="00BF73EB" w:rsidRDefault="003F5FDC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3F5FDC" w:rsidRPr="00BF73EB" w:rsidRDefault="00F92F0A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3F5FDC" w:rsidRPr="00917508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A246A8" w:rsidRDefault="00433AD3" w:rsidP="00A246A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I</w:t>
      </w:r>
      <w:r w:rsidR="003036B8"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>llustrations des actions</w:t>
      </w:r>
      <w: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, des réalisations menées </w:t>
      </w:r>
    </w:p>
    <w:p w:rsidR="003F5FDC" w:rsidRPr="00822DE4" w:rsidRDefault="003036B8" w:rsidP="00A246A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</w:pPr>
      <w:bookmarkStart w:id="0" w:name="_GoBack"/>
      <w:bookmarkEnd w:id="0"/>
      <w:r w:rsidRPr="00822DE4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par la commune </w:t>
      </w:r>
      <w:r w:rsidR="00A246A8">
        <w:rPr>
          <w:rFonts w:ascii="Palatino Linotype" w:hAnsi="Palatino Linotype"/>
          <w:smallCaps/>
          <w:color w:val="76923C" w:themeColor="accent3" w:themeShade="BF"/>
          <w:sz w:val="34"/>
          <w:szCs w:val="34"/>
        </w:rPr>
        <w:t xml:space="preserve">et autres projets en cours </w:t>
      </w:r>
    </w:p>
    <w:p w:rsidR="003F5FDC" w:rsidRPr="00917508" w:rsidRDefault="003F5FDC" w:rsidP="003036B8">
      <w:pPr>
        <w:pStyle w:val="Titre"/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rPr>
          <w:rFonts w:ascii="Palatino Linotype" w:hAnsi="Palatino Linotype"/>
          <w:color w:val="76923C" w:themeColor="accent3" w:themeShade="BF"/>
          <w:sz w:val="8"/>
        </w:rPr>
      </w:pPr>
    </w:p>
    <w:p w:rsidR="003F5FDC" w:rsidRPr="00F92F0A" w:rsidRDefault="003F5FDC">
      <w:pPr>
        <w:pStyle w:val="Titre"/>
        <w:jc w:val="left"/>
        <w:rPr>
          <w:rFonts w:ascii="Palatino Linotype" w:hAnsi="Palatino Linotype"/>
          <w:b w:val="0"/>
          <w:bCs/>
          <w:sz w:val="24"/>
          <w:szCs w:val="24"/>
        </w:rPr>
      </w:pPr>
    </w:p>
    <w:p w:rsidR="003F5FDC" w:rsidRPr="00F92F0A" w:rsidRDefault="003F5FDC">
      <w:pPr>
        <w:pStyle w:val="Titre"/>
        <w:jc w:val="left"/>
        <w:rPr>
          <w:rFonts w:ascii="Palatino Linotype" w:hAnsi="Palatino Linotype"/>
          <w:b w:val="0"/>
          <w:bCs/>
          <w:sz w:val="24"/>
          <w:szCs w:val="24"/>
        </w:rPr>
      </w:pPr>
    </w:p>
    <w:sectPr w:rsidR="003F5FDC" w:rsidRPr="00F92F0A" w:rsidSect="002A1A19">
      <w:footerReference w:type="even" r:id="rId10"/>
      <w:footerReference w:type="default" r:id="rId11"/>
      <w:pgSz w:w="11906" w:h="16838" w:code="9"/>
      <w:pgMar w:top="1134" w:right="851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AA" w:rsidRDefault="00E45EAA">
      <w:r>
        <w:separator/>
      </w:r>
    </w:p>
  </w:endnote>
  <w:endnote w:type="continuationSeparator" w:id="0">
    <w:p w:rsidR="00E45EAA" w:rsidRDefault="00E4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F41" w:rsidRDefault="008760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41F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41F41" w:rsidRDefault="00F41F4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F41" w:rsidRPr="00F92F0A" w:rsidRDefault="0087604D" w:rsidP="00F92F0A">
    <w:pPr>
      <w:pStyle w:val="Pieddepage"/>
      <w:jc w:val="right"/>
      <w:rPr>
        <w:rFonts w:ascii="Palatino Linotype" w:hAnsi="Palatino Linotype"/>
      </w:rPr>
    </w:pPr>
    <w:r w:rsidRPr="00F92F0A">
      <w:rPr>
        <w:rStyle w:val="Numrodepage"/>
        <w:rFonts w:ascii="Palatino Linotype" w:hAnsi="Palatino Linotype"/>
      </w:rPr>
      <w:fldChar w:fldCharType="begin"/>
    </w:r>
    <w:r w:rsidR="00F41F41" w:rsidRPr="00F92F0A">
      <w:rPr>
        <w:rStyle w:val="Numrodepage"/>
        <w:rFonts w:ascii="Palatino Linotype" w:hAnsi="Palatino Linotype"/>
      </w:rPr>
      <w:instrText xml:space="preserve"> PAGE </w:instrText>
    </w:r>
    <w:r w:rsidRPr="00F92F0A">
      <w:rPr>
        <w:rStyle w:val="Numrodepage"/>
        <w:rFonts w:ascii="Palatino Linotype" w:hAnsi="Palatino Linotype"/>
      </w:rPr>
      <w:fldChar w:fldCharType="separate"/>
    </w:r>
    <w:r w:rsidR="00D946CB">
      <w:rPr>
        <w:rStyle w:val="Numrodepage"/>
        <w:rFonts w:ascii="Palatino Linotype" w:hAnsi="Palatino Linotype"/>
        <w:noProof/>
      </w:rPr>
      <w:t>6</w:t>
    </w:r>
    <w:r w:rsidRPr="00F92F0A">
      <w:rPr>
        <w:rStyle w:val="Numrodepage"/>
        <w:rFonts w:ascii="Palatino Linotype" w:hAnsi="Palatino Linotype"/>
      </w:rPr>
      <w:fldChar w:fldCharType="end"/>
    </w:r>
    <w:r w:rsidR="00F41F41">
      <w:rPr>
        <w:rStyle w:val="Numrodepage"/>
        <w:rFonts w:ascii="Palatino Linotype" w:hAnsi="Palatino Linotyp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AA" w:rsidRDefault="00E45EAA">
      <w:r>
        <w:separator/>
      </w:r>
    </w:p>
  </w:footnote>
  <w:footnote w:type="continuationSeparator" w:id="0">
    <w:p w:rsidR="00E45EAA" w:rsidRDefault="00E4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73EF7"/>
    <w:multiLevelType w:val="hybridMultilevel"/>
    <w:tmpl w:val="A07886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8D"/>
    <w:rsid w:val="00012F4F"/>
    <w:rsid w:val="00034993"/>
    <w:rsid w:val="00041209"/>
    <w:rsid w:val="0005143F"/>
    <w:rsid w:val="00092C88"/>
    <w:rsid w:val="000C36C8"/>
    <w:rsid w:val="001C07FF"/>
    <w:rsid w:val="00234193"/>
    <w:rsid w:val="0025566D"/>
    <w:rsid w:val="00256C0A"/>
    <w:rsid w:val="00262124"/>
    <w:rsid w:val="0029560B"/>
    <w:rsid w:val="002A1A19"/>
    <w:rsid w:val="002A2F37"/>
    <w:rsid w:val="002A70D8"/>
    <w:rsid w:val="002B048E"/>
    <w:rsid w:val="003036B8"/>
    <w:rsid w:val="003D20E9"/>
    <w:rsid w:val="003E1A23"/>
    <w:rsid w:val="003E25B7"/>
    <w:rsid w:val="003F5FDC"/>
    <w:rsid w:val="004077AE"/>
    <w:rsid w:val="00420615"/>
    <w:rsid w:val="00433AD3"/>
    <w:rsid w:val="00454068"/>
    <w:rsid w:val="0047487D"/>
    <w:rsid w:val="004B42F4"/>
    <w:rsid w:val="0053396F"/>
    <w:rsid w:val="005C035D"/>
    <w:rsid w:val="006166B6"/>
    <w:rsid w:val="006302CE"/>
    <w:rsid w:val="00686320"/>
    <w:rsid w:val="00697F26"/>
    <w:rsid w:val="006E712D"/>
    <w:rsid w:val="006F4008"/>
    <w:rsid w:val="0073308D"/>
    <w:rsid w:val="00734FC6"/>
    <w:rsid w:val="00785E51"/>
    <w:rsid w:val="007F7FE1"/>
    <w:rsid w:val="0081679B"/>
    <w:rsid w:val="00822DE4"/>
    <w:rsid w:val="00836CFD"/>
    <w:rsid w:val="008745EF"/>
    <w:rsid w:val="0087604D"/>
    <w:rsid w:val="00917508"/>
    <w:rsid w:val="009A7A65"/>
    <w:rsid w:val="00A246A8"/>
    <w:rsid w:val="00A704E2"/>
    <w:rsid w:val="00A74C69"/>
    <w:rsid w:val="00AA2973"/>
    <w:rsid w:val="00AC5DCA"/>
    <w:rsid w:val="00B2475C"/>
    <w:rsid w:val="00B44E17"/>
    <w:rsid w:val="00BA5B41"/>
    <w:rsid w:val="00BB68A5"/>
    <w:rsid w:val="00BE1EF1"/>
    <w:rsid w:val="00BF73EB"/>
    <w:rsid w:val="00C02486"/>
    <w:rsid w:val="00C15AED"/>
    <w:rsid w:val="00C21304"/>
    <w:rsid w:val="00C41B65"/>
    <w:rsid w:val="00C93227"/>
    <w:rsid w:val="00CA4A64"/>
    <w:rsid w:val="00CC727C"/>
    <w:rsid w:val="00CD2E6A"/>
    <w:rsid w:val="00CF7685"/>
    <w:rsid w:val="00D946CB"/>
    <w:rsid w:val="00D9510C"/>
    <w:rsid w:val="00DA43F8"/>
    <w:rsid w:val="00DB09B3"/>
    <w:rsid w:val="00DD4D4D"/>
    <w:rsid w:val="00E17C1C"/>
    <w:rsid w:val="00E45EAA"/>
    <w:rsid w:val="00E73B56"/>
    <w:rsid w:val="00EE15B1"/>
    <w:rsid w:val="00F057E7"/>
    <w:rsid w:val="00F1791B"/>
    <w:rsid w:val="00F24DB8"/>
    <w:rsid w:val="00F262B4"/>
    <w:rsid w:val="00F41F41"/>
    <w:rsid w:val="00F92290"/>
    <w:rsid w:val="00F92F0A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4:docId w14:val="6B27E6A8"/>
  <w15:docId w15:val="{0202C18B-98CA-48E4-86BE-B9AE59E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A1A19"/>
    <w:pPr>
      <w:jc w:val="center"/>
    </w:pPr>
    <w:rPr>
      <w:b/>
      <w:sz w:val="52"/>
    </w:rPr>
  </w:style>
  <w:style w:type="paragraph" w:styleId="En-tte">
    <w:name w:val="header"/>
    <w:basedOn w:val="Normal"/>
    <w:rsid w:val="002A1A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A1A1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1A19"/>
  </w:style>
  <w:style w:type="character" w:styleId="Numrodeligne">
    <w:name w:val="line number"/>
    <w:basedOn w:val="Policepardfaut"/>
    <w:rsid w:val="002A1A19"/>
  </w:style>
  <w:style w:type="character" w:styleId="Lienhypertexte">
    <w:name w:val="Hyperlink"/>
    <w:basedOn w:val="Policepardfaut"/>
    <w:rsid w:val="002A1A19"/>
    <w:rPr>
      <w:color w:val="0000FF"/>
      <w:u w:val="single"/>
    </w:rPr>
  </w:style>
  <w:style w:type="character" w:styleId="Lienhypertextesuivivisit">
    <w:name w:val="FollowedHyperlink"/>
    <w:basedOn w:val="Policepardfaut"/>
    <w:rsid w:val="002A1A19"/>
    <w:rPr>
      <w:color w:val="800080"/>
      <w:u w:val="single"/>
    </w:rPr>
  </w:style>
  <w:style w:type="paragraph" w:styleId="Textedebulles">
    <w:name w:val="Balloon Text"/>
    <w:basedOn w:val="Normal"/>
    <w:semiHidden/>
    <w:rsid w:val="00B2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70BB-6E3D-4348-9C16-C7C9921E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des villes et villages fleuris session 2010</vt:lpstr>
    </vt:vector>
  </TitlesOfParts>
  <Company>Les Vaseix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des villes et villages fleuris session 2010</dc:title>
  <dc:creator>CFPPA</dc:creator>
  <cp:lastModifiedBy>BACH Cedric</cp:lastModifiedBy>
  <cp:revision>5</cp:revision>
  <cp:lastPrinted>2018-05-22T12:22:00Z</cp:lastPrinted>
  <dcterms:created xsi:type="dcterms:W3CDTF">2022-04-08T14:01:00Z</dcterms:created>
  <dcterms:modified xsi:type="dcterms:W3CDTF">2024-04-16T15:01:00Z</dcterms:modified>
</cp:coreProperties>
</file>