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F155" w14:textId="77777777" w:rsidR="009E701C" w:rsidRPr="00D41598" w:rsidRDefault="009E701C" w:rsidP="009E701C">
      <w:pPr>
        <w:spacing w:after="0" w:line="240" w:lineRule="auto"/>
        <w:jc w:val="center"/>
        <w:rPr>
          <w:b/>
          <w:color w:val="230046"/>
          <w:sz w:val="36"/>
          <w:szCs w:val="40"/>
        </w:rPr>
      </w:pPr>
      <w:bookmarkStart w:id="0" w:name="_GoBack"/>
      <w:bookmarkEnd w:id="0"/>
      <w:r w:rsidRPr="009E701C">
        <w:rPr>
          <w:b/>
          <w:color w:val="230046"/>
          <w:sz w:val="36"/>
          <w:szCs w:val="40"/>
        </w:rPr>
        <w:t>COMMISSION D</w:t>
      </w:r>
      <w:r w:rsidRPr="00D41598">
        <w:rPr>
          <w:b/>
          <w:color w:val="230046"/>
          <w:sz w:val="36"/>
          <w:szCs w:val="40"/>
        </w:rPr>
        <w:t xml:space="preserve">ES FINANCEURS </w:t>
      </w:r>
    </w:p>
    <w:p w14:paraId="450926CA" w14:textId="77777777" w:rsidR="009E701C" w:rsidRPr="009E701C" w:rsidRDefault="009E701C" w:rsidP="004B144B">
      <w:pPr>
        <w:spacing w:after="120" w:line="240" w:lineRule="auto"/>
        <w:jc w:val="center"/>
        <w:rPr>
          <w:b/>
          <w:color w:val="230046"/>
          <w:sz w:val="36"/>
          <w:szCs w:val="40"/>
        </w:rPr>
      </w:pPr>
      <w:r w:rsidRPr="00D41598">
        <w:rPr>
          <w:b/>
          <w:color w:val="230046"/>
          <w:sz w:val="36"/>
          <w:szCs w:val="40"/>
        </w:rPr>
        <w:t>DE LA PREVENTION DE LA PERTE</w:t>
      </w:r>
      <w:r w:rsidRPr="009E701C">
        <w:rPr>
          <w:b/>
          <w:color w:val="230046"/>
          <w:sz w:val="36"/>
          <w:szCs w:val="40"/>
        </w:rPr>
        <w:t xml:space="preserve"> D'AUTONOMIE DES PERSONNES AGEES</w:t>
      </w:r>
      <w:r w:rsidRPr="009E701C">
        <w:rPr>
          <w:color w:val="230046"/>
          <w:sz w:val="20"/>
        </w:rPr>
        <w:t xml:space="preserve"> </w:t>
      </w:r>
    </w:p>
    <w:p w14:paraId="0B21F637" w14:textId="77777777" w:rsidR="009E701C" w:rsidRPr="009E701C" w:rsidRDefault="009E701C" w:rsidP="009E701C">
      <w:pPr>
        <w:spacing w:line="240" w:lineRule="auto"/>
        <w:jc w:val="center"/>
        <w:rPr>
          <w:i/>
          <w:color w:val="230046"/>
          <w:sz w:val="28"/>
          <w:szCs w:val="36"/>
        </w:rPr>
      </w:pPr>
      <w:r w:rsidRPr="009E701C">
        <w:rPr>
          <w:i/>
          <w:color w:val="230046"/>
          <w:sz w:val="28"/>
          <w:szCs w:val="36"/>
        </w:rPr>
        <w:t>Du Département de la Corrèze</w:t>
      </w:r>
    </w:p>
    <w:p w14:paraId="30EF65DC" w14:textId="77777777" w:rsidR="009D03A9" w:rsidRPr="003731C8" w:rsidRDefault="009E701C" w:rsidP="009D03A9">
      <w:pPr>
        <w:spacing w:line="20" w:lineRule="atLeast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6BD164F" wp14:editId="1F0D95AA">
            <wp:simplePos x="0" y="0"/>
            <wp:positionH relativeFrom="column">
              <wp:posOffset>4579952</wp:posOffset>
            </wp:positionH>
            <wp:positionV relativeFrom="paragraph">
              <wp:posOffset>118635</wp:posOffset>
            </wp:positionV>
            <wp:extent cx="1543514" cy="1787995"/>
            <wp:effectExtent l="0" t="0" r="0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7" t="22463" r="22688" b="13910"/>
                    <a:stretch/>
                  </pic:blipFill>
                  <pic:spPr bwMode="auto">
                    <a:xfrm>
                      <a:off x="0" y="0"/>
                      <a:ext cx="1543514" cy="17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38681" w14:textId="77777777" w:rsidR="009D03A9" w:rsidRPr="003731C8" w:rsidRDefault="009D03A9" w:rsidP="00C06965">
      <w:pPr>
        <w:spacing w:after="0" w:line="240" w:lineRule="auto"/>
        <w:rPr>
          <w:highlight w:val="yellow"/>
        </w:rPr>
      </w:pPr>
    </w:p>
    <w:p w14:paraId="4CEBFE0C" w14:textId="77777777" w:rsidR="009D03A9" w:rsidRPr="003731C8" w:rsidRDefault="009D03A9" w:rsidP="00C06965">
      <w:pPr>
        <w:spacing w:after="0" w:line="240" w:lineRule="auto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3360BD" wp14:editId="39132587">
            <wp:simplePos x="0" y="0"/>
            <wp:positionH relativeFrom="column">
              <wp:posOffset>3604260</wp:posOffset>
            </wp:positionH>
            <wp:positionV relativeFrom="paragraph">
              <wp:posOffset>74295</wp:posOffset>
            </wp:positionV>
            <wp:extent cx="714112" cy="333345"/>
            <wp:effectExtent l="0" t="0" r="0" b="0"/>
            <wp:wrapNone/>
            <wp:docPr id="13" name="Image 13" descr="Société | MSA DU LIMOU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ciété | MSA DU LIMOUS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12" cy="3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2E9370FA" wp14:editId="696204DA">
            <wp:simplePos x="0" y="0"/>
            <wp:positionH relativeFrom="column">
              <wp:posOffset>2546985</wp:posOffset>
            </wp:positionH>
            <wp:positionV relativeFrom="paragraph">
              <wp:posOffset>5715</wp:posOffset>
            </wp:positionV>
            <wp:extent cx="720846" cy="445787"/>
            <wp:effectExtent l="0" t="0" r="3175" b="0"/>
            <wp:wrapNone/>
            <wp:docPr id="7" name="Image 7" descr="https://www.correze.gouv.fr/var/ezwebin_site/storage/images/services-de-l-etat/ars-agence-regionale-de-sante/47165-9-fre-FR/ARS-Agence-Regionale-de-Sante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reze.gouv.fr/var/ezwebin_site/storage/images/services-de-l-etat/ars-agence-regionale-de-sante/47165-9-fre-FR/ARS-Agence-Regionale-de-Sante_lar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46" cy="4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CCA">
        <w:rPr>
          <w:noProof/>
          <w:highlight w:val="yellow"/>
        </w:rPr>
        <w:drawing>
          <wp:anchor distT="0" distB="0" distL="114300" distR="114300" simplePos="0" relativeHeight="251628544" behindDoc="0" locked="0" layoutInCell="1" allowOverlap="1" wp14:anchorId="70611DD2" wp14:editId="58C20071">
            <wp:simplePos x="0" y="0"/>
            <wp:positionH relativeFrom="column">
              <wp:posOffset>1384935</wp:posOffset>
            </wp:positionH>
            <wp:positionV relativeFrom="paragraph">
              <wp:posOffset>5715</wp:posOffset>
            </wp:positionV>
            <wp:extent cx="749792" cy="3238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92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2597D255" wp14:editId="4C6CD434">
            <wp:simplePos x="0" y="0"/>
            <wp:positionH relativeFrom="column">
              <wp:posOffset>259080</wp:posOffset>
            </wp:positionH>
            <wp:positionV relativeFrom="paragraph">
              <wp:posOffset>5715</wp:posOffset>
            </wp:positionV>
            <wp:extent cx="811530" cy="381000"/>
            <wp:effectExtent l="0" t="0" r="7620" b="0"/>
            <wp:wrapNone/>
            <wp:docPr id="8" name="Image 8" descr="logo CNSA | AN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NSA | ANF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t="30400" r="16891" b="13304"/>
                    <a:stretch/>
                  </pic:blipFill>
                  <pic:spPr bwMode="auto">
                    <a:xfrm>
                      <a:off x="0" y="0"/>
                      <a:ext cx="8115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DDD84" w14:textId="77777777" w:rsidR="009D03A9" w:rsidRPr="003731C8" w:rsidRDefault="009D03A9" w:rsidP="00C06965">
      <w:pPr>
        <w:spacing w:after="0" w:line="240" w:lineRule="auto"/>
        <w:rPr>
          <w:highlight w:val="yellow"/>
        </w:rPr>
      </w:pPr>
    </w:p>
    <w:p w14:paraId="3BA7CB8C" w14:textId="77777777" w:rsidR="009D03A9" w:rsidRPr="003731C8" w:rsidRDefault="009D03A9" w:rsidP="00C06965">
      <w:pPr>
        <w:spacing w:after="0" w:line="240" w:lineRule="auto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0615BA1E" wp14:editId="0A91C19B">
            <wp:simplePos x="0" y="0"/>
            <wp:positionH relativeFrom="margin">
              <wp:posOffset>228600</wp:posOffset>
            </wp:positionH>
            <wp:positionV relativeFrom="paragraph">
              <wp:posOffset>156210</wp:posOffset>
            </wp:positionV>
            <wp:extent cx="1051413" cy="333375"/>
            <wp:effectExtent l="0" t="0" r="0" b="0"/>
            <wp:wrapNone/>
            <wp:docPr id="11" name="Image 11" descr="Carsat CentreOuest : Votre caisse d'assurance retraite et de la santé au  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sat CentreOuest : Votre caisse d'assurance retraite et de la santé au  travai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41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89559" w14:textId="77777777" w:rsidR="009D03A9" w:rsidRDefault="009D03A9" w:rsidP="00C06965">
      <w:pPr>
        <w:spacing w:after="0" w:line="240" w:lineRule="auto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BD0D56" wp14:editId="33B54E4C">
            <wp:simplePos x="0" y="0"/>
            <wp:positionH relativeFrom="margin">
              <wp:posOffset>3107055</wp:posOffset>
            </wp:positionH>
            <wp:positionV relativeFrom="paragraph">
              <wp:posOffset>8255</wp:posOffset>
            </wp:positionV>
            <wp:extent cx="1355851" cy="323850"/>
            <wp:effectExtent l="0" t="0" r="0" b="0"/>
            <wp:wrapNone/>
            <wp:docPr id="14" name="Image 14" descr="Dépot'doc - CPAM de Corrè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épot'doc - CPAM de Corrèz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 t="7523" r="9383" b="9620"/>
                    <a:stretch/>
                  </pic:blipFill>
                  <pic:spPr bwMode="auto">
                    <a:xfrm>
                      <a:off x="0" y="0"/>
                      <a:ext cx="1355851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979F9" wp14:editId="2E19206C">
            <wp:simplePos x="0" y="0"/>
            <wp:positionH relativeFrom="margin">
              <wp:posOffset>1594485</wp:posOffset>
            </wp:positionH>
            <wp:positionV relativeFrom="paragraph">
              <wp:posOffset>6350</wp:posOffset>
            </wp:positionV>
            <wp:extent cx="1223831" cy="297728"/>
            <wp:effectExtent l="0" t="0" r="0" b="7620"/>
            <wp:wrapNone/>
            <wp:docPr id="12" name="Image 12" descr="Retraite complémentaire des salariés Agirc-Ar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traite complémentaire des salariés Agirc-Arrc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31" cy="29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648DB" w14:textId="77777777" w:rsidR="009D03A9" w:rsidRDefault="009D03A9" w:rsidP="00C06965">
      <w:pPr>
        <w:spacing w:after="0" w:line="240" w:lineRule="auto"/>
        <w:rPr>
          <w:highlight w:val="yellow"/>
        </w:rPr>
      </w:pPr>
    </w:p>
    <w:p w14:paraId="59E5C503" w14:textId="77777777" w:rsidR="009D03A9" w:rsidRDefault="009D03A9" w:rsidP="00C06965">
      <w:pPr>
        <w:spacing w:after="0" w:line="240" w:lineRule="auto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4FD9658" wp14:editId="5F7D6FE7">
            <wp:simplePos x="0" y="0"/>
            <wp:positionH relativeFrom="column">
              <wp:posOffset>2163260</wp:posOffset>
            </wp:positionH>
            <wp:positionV relativeFrom="paragraph">
              <wp:posOffset>66040</wp:posOffset>
            </wp:positionV>
            <wp:extent cx="1104900" cy="476444"/>
            <wp:effectExtent l="0" t="0" r="0" b="0"/>
            <wp:wrapNone/>
            <wp:docPr id="19" name="Image 19" descr="https://www.maires.correze.net/img/19CORREZE_V2-ADM-49a592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ires.correze.net/img/19CORREZE_V2-ADM-49a5926f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A3AEB20" wp14:editId="715B0E47">
            <wp:simplePos x="0" y="0"/>
            <wp:positionH relativeFrom="margin">
              <wp:posOffset>1252234</wp:posOffset>
            </wp:positionH>
            <wp:positionV relativeFrom="paragraph">
              <wp:posOffset>40005</wp:posOffset>
            </wp:positionV>
            <wp:extent cx="558800" cy="499054"/>
            <wp:effectExtent l="0" t="0" r="0" b="0"/>
            <wp:wrapNone/>
            <wp:docPr id="20" name="Image 20" descr="Archives des Liens utiles - Page 6 sur 7 - CAU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chives des Liens utiles - Page 6 sur 7 - CAUE 8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7" t="11354" r="15837" b="26638"/>
                    <a:stretch/>
                  </pic:blipFill>
                  <pic:spPr bwMode="auto">
                    <a:xfrm>
                      <a:off x="0" y="0"/>
                      <a:ext cx="558800" cy="49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D3FA9F6" wp14:editId="1E681910">
            <wp:simplePos x="0" y="0"/>
            <wp:positionH relativeFrom="column">
              <wp:posOffset>332105</wp:posOffset>
            </wp:positionH>
            <wp:positionV relativeFrom="paragraph">
              <wp:posOffset>43815</wp:posOffset>
            </wp:positionV>
            <wp:extent cx="566333" cy="484505"/>
            <wp:effectExtent l="0" t="0" r="5715" b="0"/>
            <wp:wrapNone/>
            <wp:docPr id="15" name="Image 15" descr="Mutualite française en Corrè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tualite française en Corrèz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" t="12833" r="5834" b="12167"/>
                    <a:stretch/>
                  </pic:blipFill>
                  <pic:spPr bwMode="auto">
                    <a:xfrm>
                      <a:off x="0" y="0"/>
                      <a:ext cx="566333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3DA8E" w14:textId="77777777" w:rsidR="009D03A9" w:rsidRDefault="009D03A9" w:rsidP="009D03A9">
      <w:pPr>
        <w:spacing w:after="120" w:line="20" w:lineRule="atLeast"/>
        <w:rPr>
          <w:highlight w:val="yellow"/>
        </w:rPr>
      </w:pPr>
    </w:p>
    <w:p w14:paraId="1AA46AF4" w14:textId="77777777" w:rsidR="009D03A9" w:rsidRPr="00C53519" w:rsidRDefault="009D03A9" w:rsidP="009D03A9">
      <w:pPr>
        <w:spacing w:line="20" w:lineRule="atLeast"/>
        <w:rPr>
          <w:sz w:val="28"/>
          <w:highlight w:val="yellow"/>
        </w:rPr>
      </w:pPr>
    </w:p>
    <w:p w14:paraId="30A7E5AA" w14:textId="77777777" w:rsidR="009D03A9" w:rsidRDefault="009D03A9" w:rsidP="009D03A9">
      <w:pPr>
        <w:spacing w:line="20" w:lineRule="atLeast"/>
        <w:rPr>
          <w:highlight w:val="yellow"/>
        </w:rPr>
      </w:pPr>
    </w:p>
    <w:p w14:paraId="34226820" w14:textId="77777777" w:rsidR="009D03A9" w:rsidRDefault="0020585D" w:rsidP="002D0AB0">
      <w:pPr>
        <w:tabs>
          <w:tab w:val="left" w:pos="426"/>
        </w:tabs>
        <w:spacing w:after="0" w:line="240" w:lineRule="auto"/>
        <w:ind w:right="139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A96345C" wp14:editId="0F637415">
                <wp:simplePos x="0" y="0"/>
                <wp:positionH relativeFrom="margin">
                  <wp:posOffset>55880</wp:posOffset>
                </wp:positionH>
                <wp:positionV relativeFrom="paragraph">
                  <wp:posOffset>9525</wp:posOffset>
                </wp:positionV>
                <wp:extent cx="5648325" cy="669290"/>
                <wp:effectExtent l="3175" t="1905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69290"/>
                        </a:xfrm>
                        <a:prstGeom prst="rect">
                          <a:avLst/>
                        </a:prstGeom>
                        <a:solidFill>
                          <a:srgbClr val="230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5DE5" w14:textId="77777777" w:rsidR="005C01BE" w:rsidRPr="009E701C" w:rsidRDefault="005C01BE" w:rsidP="009D03A9">
                            <w:pPr>
                              <w:tabs>
                                <w:tab w:val="left" w:pos="4947"/>
                              </w:tabs>
                              <w:spacing w:line="20" w:lineRule="atLeast"/>
                              <w:jc w:val="center"/>
                              <w:rPr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9E701C">
                              <w:rPr>
                                <w:color w:val="FFFFFF" w:themeColor="background1"/>
                                <w:sz w:val="32"/>
                                <w:szCs w:val="40"/>
                              </w:rPr>
                              <w:t>DOSSIER DE CANDIDATURE</w:t>
                            </w:r>
                          </w:p>
                          <w:p w14:paraId="3FDC1A2B" w14:textId="77777777" w:rsidR="005C01BE" w:rsidRPr="009E701C" w:rsidRDefault="005C01BE" w:rsidP="009D03A9">
                            <w:pPr>
                              <w:tabs>
                                <w:tab w:val="left" w:pos="4947"/>
                              </w:tabs>
                              <w:spacing w:line="20" w:lineRule="atLeast"/>
                              <w:jc w:val="center"/>
                              <w:rPr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9E701C">
                              <w:rPr>
                                <w:color w:val="FFFFFF" w:themeColor="background1"/>
                                <w:sz w:val="32"/>
                                <w:szCs w:val="40"/>
                              </w:rPr>
                              <w:t>PROGRAMMATION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634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4pt;margin-top:.75pt;width:444.75pt;height:52.7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" fillcolor="#230046" stroked="f">
                <v:textbox>
                  <w:txbxContent>
                    <w:p w14:paraId="6BE15DE5" w14:textId="77777777" w:rsidR="005C01BE" w:rsidRPr="009E701C" w:rsidRDefault="005C01BE" w:rsidP="009D03A9">
                      <w:pPr>
                        <w:tabs>
                          <w:tab w:val="left" w:pos="4947"/>
                        </w:tabs>
                        <w:spacing w:line="20" w:lineRule="atLeast"/>
                        <w:jc w:val="center"/>
                        <w:rPr>
                          <w:color w:val="FFFFFF" w:themeColor="background1"/>
                          <w:sz w:val="32"/>
                          <w:szCs w:val="40"/>
                        </w:rPr>
                      </w:pPr>
                      <w:r w:rsidRPr="009E701C">
                        <w:rPr>
                          <w:color w:val="FFFFFF" w:themeColor="background1"/>
                          <w:sz w:val="32"/>
                          <w:szCs w:val="40"/>
                        </w:rPr>
                        <w:t>DOSSIER DE CANDIDATURE</w:t>
                      </w:r>
                    </w:p>
                    <w:p w14:paraId="3FDC1A2B" w14:textId="77777777" w:rsidR="005C01BE" w:rsidRPr="009E701C" w:rsidRDefault="005C01BE" w:rsidP="009D03A9">
                      <w:pPr>
                        <w:tabs>
                          <w:tab w:val="left" w:pos="4947"/>
                        </w:tabs>
                        <w:spacing w:line="20" w:lineRule="atLeast"/>
                        <w:jc w:val="center"/>
                        <w:rPr>
                          <w:color w:val="FFFFFF" w:themeColor="background1"/>
                          <w:sz w:val="32"/>
                          <w:szCs w:val="40"/>
                        </w:rPr>
                      </w:pPr>
                      <w:r w:rsidRPr="009E701C">
                        <w:rPr>
                          <w:color w:val="FFFFFF" w:themeColor="background1"/>
                          <w:sz w:val="32"/>
                          <w:szCs w:val="40"/>
                        </w:rPr>
                        <w:t>PROGRAMMATION 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16466" w14:textId="77777777" w:rsidR="009D03A9" w:rsidRDefault="009D03A9" w:rsidP="002D0AB0">
      <w:pPr>
        <w:tabs>
          <w:tab w:val="left" w:pos="426"/>
        </w:tabs>
        <w:spacing w:after="0" w:line="240" w:lineRule="auto"/>
        <w:ind w:right="139"/>
        <w:jc w:val="center"/>
        <w:rPr>
          <w:b/>
          <w:sz w:val="24"/>
          <w:szCs w:val="24"/>
        </w:rPr>
      </w:pPr>
    </w:p>
    <w:p w14:paraId="7B756F8C" w14:textId="77777777" w:rsidR="009D03A9" w:rsidRDefault="009D03A9" w:rsidP="002D0AB0">
      <w:pPr>
        <w:tabs>
          <w:tab w:val="left" w:pos="426"/>
        </w:tabs>
        <w:spacing w:after="0" w:line="240" w:lineRule="auto"/>
        <w:ind w:right="139"/>
        <w:jc w:val="center"/>
        <w:rPr>
          <w:b/>
          <w:sz w:val="24"/>
          <w:szCs w:val="24"/>
        </w:rPr>
      </w:pPr>
    </w:p>
    <w:p w14:paraId="63454D89" w14:textId="77777777" w:rsidR="009D03A9" w:rsidRDefault="009D03A9" w:rsidP="002D0AB0">
      <w:pPr>
        <w:tabs>
          <w:tab w:val="left" w:pos="426"/>
        </w:tabs>
        <w:spacing w:after="0" w:line="240" w:lineRule="auto"/>
        <w:ind w:right="139"/>
        <w:jc w:val="center"/>
        <w:rPr>
          <w:b/>
          <w:sz w:val="24"/>
          <w:szCs w:val="24"/>
        </w:rPr>
      </w:pPr>
    </w:p>
    <w:p w14:paraId="74BC6E63" w14:textId="77777777" w:rsidR="009D03A9" w:rsidRPr="009E701C" w:rsidRDefault="009D03A9" w:rsidP="002D0AB0">
      <w:pPr>
        <w:tabs>
          <w:tab w:val="left" w:pos="426"/>
        </w:tabs>
        <w:spacing w:after="0" w:line="240" w:lineRule="auto"/>
        <w:ind w:right="139"/>
        <w:jc w:val="center"/>
        <w:rPr>
          <w:b/>
          <w:sz w:val="16"/>
          <w:szCs w:val="24"/>
        </w:rPr>
      </w:pPr>
    </w:p>
    <w:p w14:paraId="7BE3C233" w14:textId="77777777" w:rsidR="009D03A9" w:rsidRPr="009D03A9" w:rsidRDefault="009D03A9" w:rsidP="009D03A9">
      <w:pPr>
        <w:tabs>
          <w:tab w:val="left" w:pos="4947"/>
        </w:tabs>
        <w:spacing w:after="0" w:line="240" w:lineRule="auto"/>
        <w:jc w:val="center"/>
        <w:rPr>
          <w:sz w:val="24"/>
          <w:szCs w:val="34"/>
        </w:rPr>
      </w:pPr>
      <w:r w:rsidRPr="009D03A9">
        <w:rPr>
          <w:sz w:val="24"/>
          <w:szCs w:val="34"/>
        </w:rPr>
        <w:t>Actions collectives de prévention de la perte d'autonomie</w:t>
      </w:r>
    </w:p>
    <w:p w14:paraId="6B9E10A4" w14:textId="77777777" w:rsidR="009D03A9" w:rsidRPr="009D03A9" w:rsidRDefault="009D03A9" w:rsidP="009D03A9">
      <w:pPr>
        <w:tabs>
          <w:tab w:val="left" w:pos="4947"/>
        </w:tabs>
        <w:spacing w:after="0" w:line="240" w:lineRule="auto"/>
        <w:jc w:val="center"/>
        <w:rPr>
          <w:sz w:val="24"/>
          <w:szCs w:val="34"/>
        </w:rPr>
      </w:pPr>
      <w:proofErr w:type="gramStart"/>
      <w:r w:rsidRPr="009D03A9">
        <w:rPr>
          <w:sz w:val="24"/>
          <w:szCs w:val="34"/>
        </w:rPr>
        <w:t>en</w:t>
      </w:r>
      <w:proofErr w:type="gramEnd"/>
      <w:r w:rsidRPr="009D03A9">
        <w:rPr>
          <w:sz w:val="24"/>
          <w:szCs w:val="34"/>
        </w:rPr>
        <w:t xml:space="preserve"> faveur des personnes âgées de 60 ans et plus</w:t>
      </w:r>
    </w:p>
    <w:p w14:paraId="29F155FF" w14:textId="77777777" w:rsidR="009D03A9" w:rsidRPr="00D05DFE" w:rsidRDefault="0020585D" w:rsidP="002D0AB0">
      <w:pPr>
        <w:tabs>
          <w:tab w:val="left" w:pos="426"/>
        </w:tabs>
        <w:spacing w:after="0" w:line="240" w:lineRule="auto"/>
        <w:ind w:right="139"/>
        <w:jc w:val="center"/>
        <w:rPr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69081E" wp14:editId="59695378">
                <wp:simplePos x="0" y="0"/>
                <wp:positionH relativeFrom="margin">
                  <wp:posOffset>-158115</wp:posOffset>
                </wp:positionH>
                <wp:positionV relativeFrom="paragraph">
                  <wp:posOffset>137160</wp:posOffset>
                </wp:positionV>
                <wp:extent cx="6076950" cy="396875"/>
                <wp:effectExtent l="8255" t="11430" r="10795" b="10795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99980" w14:textId="77777777" w:rsidR="005C01BE" w:rsidRPr="009D03A9" w:rsidRDefault="005C01BE" w:rsidP="009D03A9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5F4B91">
                              <w:rPr>
                                <w:b/>
                                <w:color w:val="C00000"/>
                                <w:sz w:val="28"/>
                              </w:rPr>
                              <w:t>DATE LIMITE DE DEPOT DES CANDIDATURES</w:t>
                            </w:r>
                            <w:r w:rsidRPr="005F4B91"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10/10/2025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081E" id="Text Box 11" o:spid="_x0000_s1027" type="#_x0000_t202" style="position:absolute;left:0;text-align:left;margin-left:-12.45pt;margin-top:10.8pt;width:478.5pt;height:3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">
                <v:stroke dashstyle="3 1"/>
                <v:textbox>
                  <w:txbxContent>
                    <w:p w14:paraId="58A99980" w14:textId="77777777" w:rsidR="005C01BE" w:rsidRPr="009D03A9" w:rsidRDefault="005C01BE" w:rsidP="009D03A9">
                      <w:pPr>
                        <w:jc w:val="center"/>
                        <w:rPr>
                          <w:b/>
                          <w:color w:val="C00000"/>
                          <w:sz w:val="28"/>
                        </w:rPr>
                      </w:pPr>
                      <w:r w:rsidRPr="005F4B91">
                        <w:rPr>
                          <w:b/>
                          <w:color w:val="C00000"/>
                          <w:sz w:val="28"/>
                        </w:rPr>
                        <w:t>DATE LIMITE DE DEPOT DES CANDIDATURES</w:t>
                      </w:r>
                      <w:r w:rsidRPr="005F4B91">
                        <w:rPr>
                          <w:b/>
                          <w:color w:val="C00000"/>
                          <w:sz w:val="36"/>
                        </w:rPr>
                        <w:t xml:space="preserve"> : </w:t>
                      </w:r>
                      <w:r>
                        <w:rPr>
                          <w:b/>
                          <w:color w:val="C00000"/>
                          <w:sz w:val="36"/>
                        </w:rPr>
                        <w:t>10/10/2025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7CD933" w14:textId="77777777" w:rsidR="009D03A9" w:rsidRPr="00D05DFE" w:rsidRDefault="009D03A9" w:rsidP="002D0AB0">
      <w:pPr>
        <w:tabs>
          <w:tab w:val="left" w:pos="426"/>
        </w:tabs>
        <w:spacing w:after="0" w:line="240" w:lineRule="auto"/>
        <w:ind w:right="139"/>
        <w:jc w:val="center"/>
        <w:rPr>
          <w:b/>
          <w:sz w:val="20"/>
          <w:szCs w:val="24"/>
        </w:rPr>
      </w:pPr>
    </w:p>
    <w:p w14:paraId="12A550E6" w14:textId="77777777" w:rsidR="003A37E8" w:rsidRPr="0020585D" w:rsidRDefault="0095562A" w:rsidP="00456726">
      <w:pPr>
        <w:spacing w:after="0"/>
        <w:rPr>
          <w:b/>
          <w:szCs w:val="24"/>
        </w:rPr>
      </w:pPr>
      <w:r w:rsidRPr="0020585D">
        <w:rPr>
          <w:b/>
          <w:sz w:val="24"/>
          <w:szCs w:val="28"/>
        </w:rPr>
        <w:t>Nom de la structure</w:t>
      </w:r>
      <w:r w:rsidR="006A22E8" w:rsidRPr="0020585D">
        <w:rPr>
          <w:b/>
          <w:sz w:val="24"/>
          <w:szCs w:val="28"/>
        </w:rPr>
        <w:t> :</w:t>
      </w:r>
      <w:r w:rsidR="006A22E8" w:rsidRPr="0020585D">
        <w:rPr>
          <w:b/>
          <w:szCs w:val="24"/>
        </w:rPr>
        <w:t xml:space="preserve"> </w:t>
      </w:r>
    </w:p>
    <w:p w14:paraId="6B1D3316" w14:textId="77777777" w:rsidR="00C53519" w:rsidRPr="00F10B5B" w:rsidRDefault="00C53519" w:rsidP="005E42B7">
      <w:pPr>
        <w:spacing w:after="0"/>
        <w:rPr>
          <w:b/>
          <w:sz w:val="20"/>
          <w:szCs w:val="20"/>
        </w:rPr>
      </w:pPr>
    </w:p>
    <w:p w14:paraId="5A3DC149" w14:textId="77777777" w:rsidR="00456726" w:rsidRPr="00F10B5B" w:rsidRDefault="00456726" w:rsidP="005E42B7">
      <w:pPr>
        <w:spacing w:after="0"/>
        <w:rPr>
          <w:b/>
          <w:sz w:val="20"/>
          <w:szCs w:val="20"/>
        </w:rPr>
      </w:pPr>
    </w:p>
    <w:p w14:paraId="0E2CF5C0" w14:textId="77777777" w:rsidR="00D670EE" w:rsidRPr="00D670EE" w:rsidRDefault="00D05DFE" w:rsidP="00D05DFE">
      <w:pPr>
        <w:spacing w:after="0"/>
        <w:rPr>
          <w:b/>
          <w:sz w:val="24"/>
          <w:szCs w:val="24"/>
          <w:u w:val="single"/>
        </w:rPr>
      </w:pPr>
      <w:r w:rsidRPr="00D670EE">
        <w:rPr>
          <w:b/>
          <w:sz w:val="24"/>
          <w:szCs w:val="24"/>
          <w:u w:val="single"/>
        </w:rPr>
        <w:t>Thém</w:t>
      </w:r>
      <w:r>
        <w:rPr>
          <w:b/>
          <w:sz w:val="24"/>
          <w:szCs w:val="24"/>
          <w:u w:val="single"/>
        </w:rPr>
        <w:t>atique</w:t>
      </w:r>
      <w:r w:rsidR="004E62E6" w:rsidRPr="00D670EE">
        <w:rPr>
          <w:b/>
          <w:sz w:val="24"/>
          <w:szCs w:val="24"/>
          <w:u w:val="single"/>
        </w:rPr>
        <w:t> </w:t>
      </w:r>
      <w:r w:rsidR="00D873E4" w:rsidRPr="00D670EE">
        <w:rPr>
          <w:b/>
          <w:sz w:val="24"/>
          <w:szCs w:val="24"/>
          <w:u w:val="single"/>
        </w:rPr>
        <w:t>retenu</w:t>
      </w:r>
      <w:r>
        <w:rPr>
          <w:b/>
          <w:sz w:val="24"/>
          <w:szCs w:val="24"/>
          <w:u w:val="single"/>
        </w:rPr>
        <w:t>e</w:t>
      </w:r>
      <w:r w:rsidR="00D873E4" w:rsidRPr="00D670EE">
        <w:rPr>
          <w:b/>
          <w:sz w:val="24"/>
          <w:szCs w:val="24"/>
          <w:u w:val="single"/>
        </w:rPr>
        <w:t xml:space="preserve"> </w:t>
      </w:r>
      <w:r w:rsidR="0020585D" w:rsidRPr="0020585D">
        <w:rPr>
          <w:i/>
          <w:sz w:val="20"/>
          <w:szCs w:val="24"/>
          <w:u w:val="single"/>
        </w:rPr>
        <w:t>(un seul choix de réponse) :</w:t>
      </w:r>
    </w:p>
    <w:p w14:paraId="6DDC6D43" w14:textId="77777777" w:rsidR="004E62E6" w:rsidRPr="0020585D" w:rsidRDefault="00B0556A" w:rsidP="00D05DFE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619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 w:rsidRPr="0020585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E62E6" w:rsidRPr="0020585D">
        <w:rPr>
          <w:b/>
          <w:sz w:val="24"/>
          <w:szCs w:val="24"/>
        </w:rPr>
        <w:t xml:space="preserve"> </w:t>
      </w:r>
      <w:r w:rsidR="00AD082F" w:rsidRPr="0020585D">
        <w:rPr>
          <w:sz w:val="24"/>
          <w:szCs w:val="24"/>
        </w:rPr>
        <w:t>BIEN VIEILLIR</w:t>
      </w:r>
      <w:r w:rsidR="00B567B2" w:rsidRPr="0020585D">
        <w:rPr>
          <w:sz w:val="24"/>
          <w:szCs w:val="24"/>
        </w:rPr>
        <w:t xml:space="preserve"> ET SANTE GLOBALE</w:t>
      </w:r>
    </w:p>
    <w:p w14:paraId="3C588B1E" w14:textId="77777777" w:rsidR="00C53519" w:rsidRPr="0020585D" w:rsidRDefault="00B0556A" w:rsidP="00D05DFE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8217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 w:rsidRPr="0020585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05908" w:rsidRPr="0020585D">
        <w:rPr>
          <w:b/>
          <w:sz w:val="24"/>
          <w:szCs w:val="24"/>
        </w:rPr>
        <w:t xml:space="preserve"> </w:t>
      </w:r>
      <w:r w:rsidR="00C53519" w:rsidRPr="0020585D">
        <w:rPr>
          <w:sz w:val="24"/>
          <w:szCs w:val="24"/>
        </w:rPr>
        <w:t>USAGES DU NUMERIQUE</w:t>
      </w:r>
    </w:p>
    <w:p w14:paraId="2BDDC768" w14:textId="77777777" w:rsidR="006A321D" w:rsidRPr="0020585D" w:rsidRDefault="00B0556A" w:rsidP="00D05DFE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2941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 w:rsidRPr="0020585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A321D" w:rsidRPr="0020585D">
        <w:rPr>
          <w:b/>
          <w:sz w:val="24"/>
          <w:szCs w:val="24"/>
        </w:rPr>
        <w:t xml:space="preserve"> </w:t>
      </w:r>
      <w:r w:rsidR="00CB4470" w:rsidRPr="0020585D">
        <w:rPr>
          <w:sz w:val="24"/>
          <w:szCs w:val="24"/>
        </w:rPr>
        <w:t>LUTTE CONTRE L'ISOLEMENT</w:t>
      </w:r>
    </w:p>
    <w:p w14:paraId="76379B86" w14:textId="77777777" w:rsidR="00C53519" w:rsidRPr="0020585D" w:rsidRDefault="00B0556A" w:rsidP="00D05DFE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08896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 w:rsidRPr="0020585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53519" w:rsidRPr="0020585D">
        <w:rPr>
          <w:b/>
          <w:sz w:val="24"/>
          <w:szCs w:val="24"/>
        </w:rPr>
        <w:t xml:space="preserve"> </w:t>
      </w:r>
      <w:r w:rsidR="00C53519" w:rsidRPr="0020585D">
        <w:rPr>
          <w:sz w:val="24"/>
          <w:szCs w:val="24"/>
        </w:rPr>
        <w:t>SECURISATION DU CADRE DE VIE, ACCES AUX DROITS</w:t>
      </w:r>
      <w:r w:rsidR="00456726" w:rsidRPr="0020585D">
        <w:rPr>
          <w:sz w:val="24"/>
          <w:szCs w:val="24"/>
        </w:rPr>
        <w:t xml:space="preserve">, </w:t>
      </w:r>
      <w:r w:rsidR="00C53519" w:rsidRPr="0020585D">
        <w:rPr>
          <w:sz w:val="24"/>
          <w:szCs w:val="24"/>
        </w:rPr>
        <w:t>PREPARATION A LA RETRAITE</w:t>
      </w:r>
    </w:p>
    <w:p w14:paraId="4E564D1A" w14:textId="77777777" w:rsidR="00C53519" w:rsidRPr="0020585D" w:rsidRDefault="00B0556A" w:rsidP="00D05DFE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61451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 w:rsidRPr="0020585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53519" w:rsidRPr="0020585D">
        <w:rPr>
          <w:b/>
          <w:sz w:val="24"/>
          <w:szCs w:val="24"/>
        </w:rPr>
        <w:t xml:space="preserve"> </w:t>
      </w:r>
      <w:r w:rsidR="00C53519" w:rsidRPr="0020585D">
        <w:rPr>
          <w:sz w:val="24"/>
          <w:szCs w:val="24"/>
        </w:rPr>
        <w:t>ACCOMPAGNEMENT DES PROCHES AIDANTS</w:t>
      </w:r>
    </w:p>
    <w:p w14:paraId="5FD8CE29" w14:textId="77777777" w:rsidR="006A321D" w:rsidRPr="0020585D" w:rsidRDefault="006A321D" w:rsidP="005E42B7">
      <w:pPr>
        <w:spacing w:after="0"/>
        <w:rPr>
          <w:b/>
          <w:sz w:val="24"/>
          <w:szCs w:val="24"/>
        </w:rPr>
      </w:pPr>
    </w:p>
    <w:p w14:paraId="1B69F46E" w14:textId="77777777" w:rsidR="0095562A" w:rsidRPr="0020585D" w:rsidRDefault="0095562A" w:rsidP="005E42B7">
      <w:pPr>
        <w:spacing w:after="0"/>
        <w:rPr>
          <w:b/>
          <w:sz w:val="24"/>
          <w:szCs w:val="24"/>
        </w:rPr>
      </w:pPr>
      <w:r w:rsidRPr="0020585D">
        <w:rPr>
          <w:b/>
          <w:sz w:val="24"/>
          <w:szCs w:val="24"/>
        </w:rPr>
        <w:t>Intitulé de l’Action</w:t>
      </w:r>
      <w:r w:rsidR="006A22E8" w:rsidRPr="0020585D">
        <w:rPr>
          <w:b/>
          <w:sz w:val="24"/>
          <w:szCs w:val="24"/>
        </w:rPr>
        <w:t xml:space="preserve"> : </w:t>
      </w:r>
    </w:p>
    <w:p w14:paraId="4AD2EB43" w14:textId="77777777" w:rsidR="00456726" w:rsidRPr="0020585D" w:rsidRDefault="00456726" w:rsidP="005E42B7">
      <w:pPr>
        <w:spacing w:after="0"/>
        <w:rPr>
          <w:b/>
          <w:sz w:val="24"/>
          <w:szCs w:val="24"/>
        </w:rPr>
      </w:pPr>
    </w:p>
    <w:p w14:paraId="1898583D" w14:textId="77777777" w:rsidR="00537687" w:rsidRPr="0020585D" w:rsidRDefault="0095562A" w:rsidP="00F10B5B">
      <w:pPr>
        <w:spacing w:after="0"/>
        <w:rPr>
          <w:b/>
          <w:sz w:val="24"/>
          <w:szCs w:val="24"/>
        </w:rPr>
      </w:pPr>
      <w:r w:rsidRPr="0020585D">
        <w:rPr>
          <w:b/>
          <w:sz w:val="24"/>
          <w:szCs w:val="24"/>
        </w:rPr>
        <w:t>Financement sollicité</w:t>
      </w:r>
      <w:r w:rsidR="006A22E8" w:rsidRPr="0020585D">
        <w:rPr>
          <w:b/>
          <w:sz w:val="24"/>
          <w:szCs w:val="24"/>
        </w:rPr>
        <w:t xml:space="preserve"> : </w:t>
      </w:r>
    </w:p>
    <w:p w14:paraId="277DC90B" w14:textId="77777777" w:rsidR="00F10B5B" w:rsidRPr="00F10B5B" w:rsidRDefault="00F10B5B" w:rsidP="00F10B5B">
      <w:pPr>
        <w:spacing w:after="0"/>
        <w:rPr>
          <w:b/>
          <w:sz w:val="20"/>
          <w:szCs w:val="20"/>
          <w:u w:val="single"/>
        </w:rPr>
      </w:pPr>
    </w:p>
    <w:p w14:paraId="1F967D45" w14:textId="77777777" w:rsidR="00D670EE" w:rsidRPr="0020585D" w:rsidRDefault="00D670EE" w:rsidP="00D670EE">
      <w:pPr>
        <w:rPr>
          <w:b/>
          <w:sz w:val="24"/>
          <w:szCs w:val="24"/>
          <w:u w:val="single"/>
        </w:rPr>
      </w:pPr>
      <w:r w:rsidRPr="0020585D">
        <w:rPr>
          <w:b/>
          <w:sz w:val="24"/>
          <w:szCs w:val="24"/>
        </w:rPr>
        <w:t>Territoire(s)</w:t>
      </w:r>
      <w:r w:rsidR="00DF4F3D" w:rsidRPr="0020585D">
        <w:rPr>
          <w:b/>
          <w:sz w:val="24"/>
          <w:szCs w:val="24"/>
        </w:rPr>
        <w:t xml:space="preserve"> de l'action</w:t>
      </w:r>
      <w:r w:rsidR="00F10B5B" w:rsidRPr="0020585D">
        <w:rPr>
          <w:b/>
          <w:sz w:val="24"/>
          <w:szCs w:val="24"/>
        </w:rPr>
        <w:t xml:space="preserve"> :</w:t>
      </w:r>
    </w:p>
    <w:p w14:paraId="6B508479" w14:textId="77777777" w:rsidR="00862B22" w:rsidRPr="006D4D68" w:rsidRDefault="006D4D68" w:rsidP="004F2E48">
      <w:pPr>
        <w:spacing w:after="120"/>
        <w:jc w:val="center"/>
        <w:rPr>
          <w:b/>
          <w:color w:val="230046"/>
          <w:sz w:val="32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8B40414" wp14:editId="6D0D32CD">
                <wp:simplePos x="0" y="0"/>
                <wp:positionH relativeFrom="margin">
                  <wp:align>right</wp:align>
                </wp:positionH>
                <wp:positionV relativeFrom="paragraph">
                  <wp:posOffset>362364</wp:posOffset>
                </wp:positionV>
                <wp:extent cx="6076950" cy="1908175"/>
                <wp:effectExtent l="0" t="0" r="19050" b="1587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908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30046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7B7CA" w14:textId="77777777" w:rsidR="005C01BE" w:rsidRPr="006D4D68" w:rsidRDefault="005C01BE" w:rsidP="006D4D68">
                            <w:pPr>
                              <w:spacing w:after="12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6D4D68">
                              <w:rPr>
                                <w:b/>
                                <w:color w:val="C00000"/>
                                <w:sz w:val="24"/>
                              </w:rPr>
                              <w:t>DATE LIMITE DE RECEPTION DE CANDIDATURE</w:t>
                            </w:r>
                            <w:r w:rsidRPr="006D4D68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: 10/10/2025</w:t>
                            </w:r>
                          </w:p>
                          <w:p w14:paraId="38829BB9" w14:textId="77777777" w:rsidR="005C01BE" w:rsidRDefault="005C01BE" w:rsidP="0020585D">
                            <w:pPr>
                              <w:pStyle w:val="Titre2"/>
                              <w:spacing w:before="0"/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</w:pPr>
                            <w:r w:rsidRPr="00640B9B"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  <w:sym w:font="Wingdings" w:char="F0F0"/>
                            </w:r>
                            <w:r w:rsidRPr="00640B9B"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  <w:t xml:space="preserve"> Informations pratiques</w:t>
                            </w:r>
                          </w:p>
                          <w:p w14:paraId="059CCBCC" w14:textId="77777777" w:rsidR="005C01BE" w:rsidRPr="006D4D68" w:rsidRDefault="005C01BE" w:rsidP="00640B9B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B42FE70" w14:textId="77777777" w:rsidR="005C01BE" w:rsidRDefault="005C01BE" w:rsidP="006D4D68">
                            <w:pPr>
                              <w:spacing w:after="60"/>
                              <w:jc w:val="both"/>
                              <w:rPr>
                                <w:sz w:val="24"/>
                              </w:rPr>
                            </w:pPr>
                            <w:r w:rsidRPr="004F58C4">
                              <w:rPr>
                                <w:sz w:val="24"/>
                              </w:rPr>
                              <w:t xml:space="preserve">Le dossier dûment complété est à envoyer par </w:t>
                            </w:r>
                            <w:r>
                              <w:rPr>
                                <w:sz w:val="24"/>
                              </w:rPr>
                              <w:t>mail :</w:t>
                            </w:r>
                          </w:p>
                          <w:p w14:paraId="04280AC6" w14:textId="77777777" w:rsidR="005C01BE" w:rsidRDefault="005C01BE" w:rsidP="006D4D68">
                            <w:pPr>
                              <w:spacing w:after="6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F0"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F58C4">
                              <w:rPr>
                                <w:sz w:val="24"/>
                              </w:rPr>
                              <w:t xml:space="preserve">Sous la référence : </w:t>
                            </w:r>
                            <w:r w:rsidRPr="004F58C4">
                              <w:rPr>
                                <w:b/>
                                <w:sz w:val="24"/>
                              </w:rPr>
                              <w:t xml:space="preserve">Candidature appel à projets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CFPPA</w:t>
                            </w:r>
                            <w:r w:rsidRPr="004F58C4">
                              <w:rPr>
                                <w:b/>
                                <w:sz w:val="24"/>
                              </w:rPr>
                              <w:t xml:space="preserve"> de la Corrèze</w:t>
                            </w:r>
                          </w:p>
                          <w:p w14:paraId="0F31F99E" w14:textId="77777777" w:rsidR="005C01BE" w:rsidRDefault="005C01BE" w:rsidP="006D4D68">
                            <w:pPr>
                              <w:spacing w:after="6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sym w:font="Wingdings" w:char="F0F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640B9B">
                              <w:rPr>
                                <w:sz w:val="24"/>
                              </w:rPr>
                              <w:t xml:space="preserve">À </w:t>
                            </w:r>
                            <w:r w:rsidRPr="004F58C4">
                              <w:rPr>
                                <w:sz w:val="24"/>
                              </w:rPr>
                              <w:t xml:space="preserve">l’adresse suivante : </w:t>
                            </w:r>
                            <w:hyperlink r:id="rId19" w:history="1">
                              <w:r w:rsidRPr="008D6F4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offreautonomie@correze.fr</w:t>
                              </w:r>
                            </w:hyperlink>
                          </w:p>
                          <w:p w14:paraId="0B41D1E8" w14:textId="77777777" w:rsidR="005C01BE" w:rsidRPr="001F553C" w:rsidRDefault="005C01BE" w:rsidP="00640B9B">
                            <w:pPr>
                              <w:tabs>
                                <w:tab w:val="left" w:pos="426"/>
                              </w:tabs>
                              <w:spacing w:line="20" w:lineRule="atLeast"/>
                              <w:jc w:val="both"/>
                              <w:rPr>
                                <w:sz w:val="10"/>
                                <w:szCs w:val="24"/>
                              </w:rPr>
                            </w:pPr>
                          </w:p>
                          <w:p w14:paraId="771E6AE6" w14:textId="77777777" w:rsidR="005C01BE" w:rsidRPr="00640B9B" w:rsidRDefault="005C01BE" w:rsidP="00640B9B">
                            <w:pPr>
                              <w:pStyle w:val="Titre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</w:pPr>
                            <w:r w:rsidRPr="00640B9B"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  <w:t>A réception du dossier, un accusé de réception sera envoyé par courriel.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0414" id="Text Box 12" o:spid="_x0000_s1028" type="#_x0000_t202" style="position:absolute;left:0;text-align:left;margin-left:427.3pt;margin-top:28.55pt;width:478.5pt;height:150.25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" strokecolor="#230046">
                <v:stroke dashstyle="3 1"/>
                <v:textbox>
                  <w:txbxContent>
                    <w:p w14:paraId="34E7B7CA" w14:textId="77777777" w:rsidR="005C01BE" w:rsidRPr="006D4D68" w:rsidRDefault="005C01BE" w:rsidP="006D4D68">
                      <w:pPr>
                        <w:spacing w:after="12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6D4D68">
                        <w:rPr>
                          <w:b/>
                          <w:color w:val="C00000"/>
                          <w:sz w:val="24"/>
                        </w:rPr>
                        <w:t>DATE LIMITE DE RECEPTION DE CANDIDATURE</w:t>
                      </w:r>
                      <w:r w:rsidRPr="006D4D68">
                        <w:rPr>
                          <w:b/>
                          <w:color w:val="C00000"/>
                          <w:sz w:val="32"/>
                        </w:rPr>
                        <w:t xml:space="preserve"> : 10/10/2025</w:t>
                      </w:r>
                    </w:p>
                    <w:p w14:paraId="38829BB9" w14:textId="77777777" w:rsidR="005C01BE" w:rsidRDefault="005C01BE" w:rsidP="0020585D">
                      <w:pPr>
                        <w:pStyle w:val="Titre2"/>
                        <w:spacing w:before="0"/>
                        <w:rPr>
                          <w:rFonts w:ascii="Arial" w:hAnsi="Arial" w:cs="Arial"/>
                          <w:color w:val="auto"/>
                          <w:u w:val="single"/>
                        </w:rPr>
                      </w:pPr>
                      <w:r w:rsidRPr="00640B9B">
                        <w:rPr>
                          <w:rFonts w:ascii="Arial" w:hAnsi="Arial" w:cs="Arial"/>
                          <w:color w:val="auto"/>
                          <w:u w:val="single"/>
                        </w:rPr>
                        <w:sym w:font="Wingdings" w:char="F0F0"/>
                      </w:r>
                      <w:r w:rsidRPr="00640B9B">
                        <w:rPr>
                          <w:rFonts w:ascii="Arial" w:hAnsi="Arial" w:cs="Arial"/>
                          <w:color w:val="auto"/>
                          <w:u w:val="single"/>
                        </w:rPr>
                        <w:t xml:space="preserve"> Informations pratiques</w:t>
                      </w:r>
                    </w:p>
                    <w:p w14:paraId="059CCBCC" w14:textId="77777777" w:rsidR="005C01BE" w:rsidRPr="006D4D68" w:rsidRDefault="005C01BE" w:rsidP="00640B9B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6B42FE70" w14:textId="77777777" w:rsidR="005C01BE" w:rsidRDefault="005C01BE" w:rsidP="006D4D68">
                      <w:pPr>
                        <w:spacing w:after="60"/>
                        <w:jc w:val="both"/>
                        <w:rPr>
                          <w:sz w:val="24"/>
                        </w:rPr>
                      </w:pPr>
                      <w:r w:rsidRPr="004F58C4">
                        <w:rPr>
                          <w:sz w:val="24"/>
                        </w:rPr>
                        <w:t xml:space="preserve">Le dossier dûment complété est à envoyer par </w:t>
                      </w:r>
                      <w:r>
                        <w:rPr>
                          <w:sz w:val="24"/>
                        </w:rPr>
                        <w:t>mail :</w:t>
                      </w:r>
                    </w:p>
                    <w:p w14:paraId="04280AC6" w14:textId="77777777" w:rsidR="005C01BE" w:rsidRDefault="005C01BE" w:rsidP="006D4D68">
                      <w:pPr>
                        <w:spacing w:after="6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F0"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F58C4">
                        <w:rPr>
                          <w:sz w:val="24"/>
                        </w:rPr>
                        <w:t xml:space="preserve">Sous la référence : </w:t>
                      </w:r>
                      <w:r w:rsidRPr="004F58C4">
                        <w:rPr>
                          <w:b/>
                          <w:sz w:val="24"/>
                        </w:rPr>
                        <w:t xml:space="preserve">Candidature appel à projets </w:t>
                      </w:r>
                      <w:r>
                        <w:rPr>
                          <w:b/>
                          <w:sz w:val="24"/>
                        </w:rPr>
                        <w:t>CFPPA</w:t>
                      </w:r>
                      <w:r w:rsidRPr="004F58C4">
                        <w:rPr>
                          <w:b/>
                          <w:sz w:val="24"/>
                        </w:rPr>
                        <w:t xml:space="preserve"> de la Corrèze</w:t>
                      </w:r>
                    </w:p>
                    <w:p w14:paraId="0F31F99E" w14:textId="77777777" w:rsidR="005C01BE" w:rsidRDefault="005C01BE" w:rsidP="006D4D68">
                      <w:pPr>
                        <w:spacing w:after="6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sym w:font="Wingdings" w:char="F0F0"/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640B9B">
                        <w:rPr>
                          <w:sz w:val="24"/>
                        </w:rPr>
                        <w:t xml:space="preserve">À </w:t>
                      </w:r>
                      <w:r w:rsidRPr="004F58C4">
                        <w:rPr>
                          <w:sz w:val="24"/>
                        </w:rPr>
                        <w:t xml:space="preserve">l’adresse suivante : </w:t>
                      </w:r>
                      <w:hyperlink r:id="rId20" w:history="1">
                        <w:r w:rsidRPr="008D6F45">
                          <w:rPr>
                            <w:rStyle w:val="Lienhypertexte"/>
                            <w:b/>
                            <w:sz w:val="24"/>
                          </w:rPr>
                          <w:t>offreautonomie@correze.fr</w:t>
                        </w:r>
                      </w:hyperlink>
                    </w:p>
                    <w:p w14:paraId="0B41D1E8" w14:textId="77777777" w:rsidR="005C01BE" w:rsidRPr="001F553C" w:rsidRDefault="005C01BE" w:rsidP="00640B9B">
                      <w:pPr>
                        <w:tabs>
                          <w:tab w:val="left" w:pos="426"/>
                        </w:tabs>
                        <w:spacing w:line="20" w:lineRule="atLeast"/>
                        <w:jc w:val="both"/>
                        <w:rPr>
                          <w:sz w:val="10"/>
                          <w:szCs w:val="24"/>
                        </w:rPr>
                      </w:pPr>
                    </w:p>
                    <w:p w14:paraId="771E6AE6" w14:textId="77777777" w:rsidR="005C01BE" w:rsidRPr="00640B9B" w:rsidRDefault="005C01BE" w:rsidP="00640B9B">
                      <w:pPr>
                        <w:pStyle w:val="Titre2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  <w:u w:val="single"/>
                        </w:rPr>
                      </w:pPr>
                      <w:r w:rsidRPr="00640B9B">
                        <w:rPr>
                          <w:rFonts w:ascii="Arial" w:hAnsi="Arial" w:cs="Arial"/>
                          <w:color w:val="auto"/>
                          <w:u w:val="single"/>
                        </w:rPr>
                        <w:t>A réception du dossier, un accusé de réception sera envoyé par courriel.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219A" w:rsidRPr="006D4D68">
        <w:rPr>
          <w:b/>
          <w:color w:val="230046"/>
          <w:sz w:val="32"/>
          <w:szCs w:val="40"/>
        </w:rPr>
        <w:t>DOSSIER DE CANDIDATURE</w:t>
      </w:r>
    </w:p>
    <w:p w14:paraId="0AF70FF2" w14:textId="77777777" w:rsidR="00862B22" w:rsidRPr="00D41598" w:rsidRDefault="005B61D4" w:rsidP="0020585D">
      <w:pPr>
        <w:pStyle w:val="Titre2"/>
        <w:rPr>
          <w:rFonts w:ascii="Arial" w:hAnsi="Arial" w:cs="Arial"/>
          <w:color w:val="230046"/>
          <w:u w:val="single"/>
        </w:rPr>
      </w:pPr>
      <w:r w:rsidRPr="00D41598">
        <w:rPr>
          <w:rFonts w:ascii="Arial" w:hAnsi="Arial" w:cs="Arial"/>
          <w:color w:val="230046"/>
          <w:u w:val="single"/>
        </w:rPr>
        <w:sym w:font="Wingdings" w:char="F0F0"/>
      </w:r>
      <w:r w:rsidRPr="00D41598">
        <w:rPr>
          <w:rFonts w:ascii="Arial" w:hAnsi="Arial" w:cs="Arial"/>
          <w:color w:val="230046"/>
          <w:u w:val="single"/>
        </w:rPr>
        <w:t xml:space="preserve"> </w:t>
      </w:r>
      <w:r w:rsidR="00862B22" w:rsidRPr="00D41598">
        <w:rPr>
          <w:rFonts w:ascii="Arial" w:hAnsi="Arial" w:cs="Arial"/>
          <w:color w:val="230046"/>
          <w:u w:val="single"/>
        </w:rPr>
        <w:t>Les documents à joindre</w:t>
      </w:r>
    </w:p>
    <w:p w14:paraId="432B5F4D" w14:textId="77777777" w:rsidR="00862B22" w:rsidRPr="00905519" w:rsidRDefault="00862B22" w:rsidP="00862B22">
      <w:pPr>
        <w:spacing w:after="0"/>
      </w:pPr>
    </w:p>
    <w:p w14:paraId="71F3E323" w14:textId="77777777" w:rsidR="00C60C71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100697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>Identification de la structure</w:t>
      </w:r>
    </w:p>
    <w:p w14:paraId="345DB193" w14:textId="77777777" w:rsidR="00C60C71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39142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 xml:space="preserve">Fiche </w:t>
      </w:r>
      <w:r w:rsidR="001F553C">
        <w:rPr>
          <w:sz w:val="24"/>
        </w:rPr>
        <w:t>Action</w:t>
      </w:r>
    </w:p>
    <w:p w14:paraId="0972119F" w14:textId="77777777" w:rsidR="00C60C71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202108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>Budget de l’action</w:t>
      </w:r>
    </w:p>
    <w:p w14:paraId="781AC398" w14:textId="77777777" w:rsidR="001F553C" w:rsidRPr="001F553C" w:rsidRDefault="00B0556A" w:rsidP="00D97192">
      <w:pPr>
        <w:pStyle w:val="NormalWeb"/>
        <w:spacing w:before="0" w:beforeAutospacing="0" w:afterAutospacing="0"/>
        <w:rPr>
          <w:rFonts w:ascii="Arial" w:eastAsiaTheme="minorHAnsi" w:hAnsi="Arial" w:cs="Arial"/>
          <w:szCs w:val="22"/>
          <w:lang w:eastAsia="en-US"/>
        </w:rPr>
      </w:pPr>
      <w:sdt>
        <w:sdtPr>
          <w:rPr>
            <w:rFonts w:ascii="Segoe UI Symbol" w:eastAsiaTheme="minorHAnsi" w:hAnsi="Segoe UI Symbol" w:cs="Segoe UI Symbol"/>
            <w:szCs w:val="22"/>
            <w:lang w:eastAsia="en-US"/>
          </w:rPr>
          <w:id w:val="11466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53C">
            <w:rPr>
              <w:rFonts w:ascii="MS Gothic" w:eastAsia="MS Gothic" w:hAnsi="MS Gothic" w:cs="Segoe UI Symbol" w:hint="eastAsia"/>
              <w:szCs w:val="22"/>
              <w:lang w:eastAsia="en-US"/>
            </w:rPr>
            <w:t>☐</w:t>
          </w:r>
        </w:sdtContent>
      </w:sdt>
      <w:r w:rsidR="001F553C">
        <w:rPr>
          <w:rFonts w:ascii="Segoe UI Symbol" w:eastAsiaTheme="minorHAnsi" w:hAnsi="Segoe UI Symbol" w:cs="Segoe UI Symbol"/>
          <w:szCs w:val="22"/>
          <w:lang w:eastAsia="en-US"/>
        </w:rPr>
        <w:t xml:space="preserve"> </w:t>
      </w:r>
      <w:r w:rsidR="001F553C" w:rsidRPr="001F553C">
        <w:rPr>
          <w:rFonts w:ascii="Arial" w:eastAsiaTheme="minorHAnsi" w:hAnsi="Arial" w:cs="Arial"/>
          <w:szCs w:val="22"/>
          <w:lang w:eastAsia="en-US"/>
        </w:rPr>
        <w:t xml:space="preserve">CV ou toute pièce pouvant justifier de la qualification des intervenants </w:t>
      </w:r>
    </w:p>
    <w:p w14:paraId="35CE9F52" w14:textId="77777777" w:rsidR="001F553C" w:rsidRPr="001F553C" w:rsidRDefault="00B0556A" w:rsidP="00D97192">
      <w:pPr>
        <w:pStyle w:val="NormalWeb"/>
        <w:spacing w:before="0" w:beforeAutospacing="0" w:afterAutospacing="0"/>
        <w:rPr>
          <w:rFonts w:ascii="Arial" w:eastAsiaTheme="minorHAnsi" w:hAnsi="Arial" w:cs="Arial"/>
          <w:szCs w:val="22"/>
          <w:lang w:eastAsia="en-US"/>
        </w:rPr>
      </w:pPr>
      <w:sdt>
        <w:sdtPr>
          <w:rPr>
            <w:rFonts w:ascii="Segoe UI Symbol" w:eastAsiaTheme="minorHAnsi" w:hAnsi="Segoe UI Symbol" w:cs="Segoe UI Symbol"/>
            <w:szCs w:val="22"/>
            <w:lang w:eastAsia="en-US"/>
          </w:rPr>
          <w:id w:val="-214449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53C">
            <w:rPr>
              <w:rFonts w:ascii="MS Gothic" w:eastAsia="MS Gothic" w:hAnsi="MS Gothic" w:cs="Segoe UI Symbol" w:hint="eastAsia"/>
              <w:szCs w:val="22"/>
              <w:lang w:eastAsia="en-US"/>
            </w:rPr>
            <w:t>☐</w:t>
          </w:r>
        </w:sdtContent>
      </w:sdt>
      <w:r w:rsidR="001F553C">
        <w:rPr>
          <w:rFonts w:ascii="Segoe UI Symbol" w:eastAsiaTheme="minorHAnsi" w:hAnsi="Segoe UI Symbol" w:cs="Segoe UI Symbol"/>
          <w:szCs w:val="22"/>
          <w:lang w:eastAsia="en-US"/>
        </w:rPr>
        <w:t xml:space="preserve"> P</w:t>
      </w:r>
      <w:r w:rsidR="001F553C" w:rsidRPr="001F553C">
        <w:rPr>
          <w:rFonts w:ascii="Arial" w:eastAsiaTheme="minorHAnsi" w:hAnsi="Arial" w:cs="Arial"/>
          <w:szCs w:val="22"/>
          <w:lang w:eastAsia="en-US"/>
        </w:rPr>
        <w:t>reuves d’engagement des partenaires si le porteur en dispose</w:t>
      </w:r>
    </w:p>
    <w:p w14:paraId="52C2E56E" w14:textId="77777777" w:rsidR="00C60C71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137003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 xml:space="preserve">Certificat d’engagement </w:t>
      </w:r>
    </w:p>
    <w:p w14:paraId="19E8823B" w14:textId="77777777" w:rsidR="00C60C71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41440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>Bilans des actions précédentes le cas échéant</w:t>
      </w:r>
    </w:p>
    <w:p w14:paraId="07D8E00A" w14:textId="77777777" w:rsidR="00C60C71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36363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6717" w:rsidRPr="0020585D">
        <w:rPr>
          <w:sz w:val="24"/>
        </w:rPr>
        <w:t>État</w:t>
      </w:r>
      <w:r w:rsidR="00C60C71" w:rsidRPr="0020585D">
        <w:rPr>
          <w:sz w:val="24"/>
        </w:rPr>
        <w:t xml:space="preserve"> des demandes de cofinancement (justificatifs des demandes et des réponses éventuelles)</w:t>
      </w:r>
    </w:p>
    <w:p w14:paraId="26178181" w14:textId="77777777" w:rsidR="00C60C71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73115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>Devis</w:t>
      </w:r>
    </w:p>
    <w:p w14:paraId="6ECFE93C" w14:textId="77777777" w:rsidR="00F304EC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202362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304EC" w:rsidRPr="0020585D">
        <w:rPr>
          <w:sz w:val="24"/>
        </w:rPr>
        <w:t>Fiche renseignement tiers</w:t>
      </w:r>
    </w:p>
    <w:p w14:paraId="3933858E" w14:textId="77777777" w:rsidR="00F304EC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69091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304EC" w:rsidRPr="0020585D">
        <w:rPr>
          <w:sz w:val="24"/>
        </w:rPr>
        <w:t>Statuts</w:t>
      </w:r>
      <w:r w:rsidR="001F553C">
        <w:rPr>
          <w:sz w:val="24"/>
        </w:rPr>
        <w:t xml:space="preserve"> et liste des dirigeants de l'organisme</w:t>
      </w:r>
    </w:p>
    <w:p w14:paraId="08975BA7" w14:textId="77777777" w:rsidR="00C60C71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121469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>RIB</w:t>
      </w:r>
    </w:p>
    <w:p w14:paraId="31A3B896" w14:textId="77777777" w:rsidR="00F304EC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16498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304EC" w:rsidRPr="0020585D">
        <w:rPr>
          <w:sz w:val="24"/>
        </w:rPr>
        <w:t>Certificat INSEE SIREN</w:t>
      </w:r>
    </w:p>
    <w:p w14:paraId="70ED1EB1" w14:textId="77777777" w:rsidR="00F304EC" w:rsidRPr="0020585D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10443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304EC" w:rsidRPr="0020585D">
        <w:rPr>
          <w:sz w:val="24"/>
        </w:rPr>
        <w:t>Pour entreprise : Extrait KBIS / Pour association : récépissé de la préfecture (déclaration création asso) - bulletin JO</w:t>
      </w:r>
    </w:p>
    <w:p w14:paraId="53BF6216" w14:textId="77777777" w:rsidR="007333E9" w:rsidRDefault="00B0556A" w:rsidP="00D97192">
      <w:pPr>
        <w:spacing w:after="100"/>
        <w:rPr>
          <w:sz w:val="24"/>
        </w:rPr>
      </w:pPr>
      <w:sdt>
        <w:sdtPr>
          <w:rPr>
            <w:sz w:val="24"/>
          </w:rPr>
          <w:id w:val="-174871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5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60C71" w:rsidRPr="0020585D">
        <w:rPr>
          <w:sz w:val="24"/>
        </w:rPr>
        <w:t>Comptes de résultats et bilans des 3 dernières années</w:t>
      </w:r>
      <w:r w:rsidR="00F97463" w:rsidRPr="0020585D">
        <w:rPr>
          <w:sz w:val="24"/>
        </w:rPr>
        <w:t xml:space="preserve"> </w:t>
      </w:r>
    </w:p>
    <w:p w14:paraId="7022D482" w14:textId="77777777" w:rsidR="00D97192" w:rsidRDefault="00D97192" w:rsidP="00D97192">
      <w:pPr>
        <w:spacing w:after="100"/>
        <w:rPr>
          <w:sz w:val="24"/>
        </w:rPr>
      </w:pPr>
    </w:p>
    <w:p w14:paraId="033F7C5C" w14:textId="77777777" w:rsidR="006D4D68" w:rsidRDefault="006D4D68" w:rsidP="00D97192">
      <w:pPr>
        <w:spacing w:after="100"/>
        <w:rPr>
          <w:sz w:val="24"/>
        </w:rPr>
      </w:pPr>
    </w:p>
    <w:p w14:paraId="35929616" w14:textId="77777777" w:rsidR="006D4D68" w:rsidRDefault="006D4D68" w:rsidP="00D97192">
      <w:pPr>
        <w:spacing w:after="100"/>
        <w:rPr>
          <w:sz w:val="24"/>
        </w:rPr>
      </w:pPr>
    </w:p>
    <w:p w14:paraId="53949A77" w14:textId="77777777" w:rsidR="006D4D68" w:rsidRDefault="006D4D68" w:rsidP="00D97192">
      <w:pPr>
        <w:spacing w:after="100"/>
        <w:rPr>
          <w:sz w:val="24"/>
        </w:rPr>
      </w:pPr>
    </w:p>
    <w:p w14:paraId="06F6BB39" w14:textId="77777777" w:rsidR="006D4D68" w:rsidRPr="0020585D" w:rsidRDefault="006D4D68" w:rsidP="00D97192">
      <w:pPr>
        <w:spacing w:after="100"/>
        <w:rPr>
          <w:sz w:val="24"/>
        </w:rPr>
      </w:pPr>
    </w:p>
    <w:p w14:paraId="42793414" w14:textId="77777777" w:rsidR="00862B22" w:rsidRPr="006D4D68" w:rsidRDefault="006D4D68" w:rsidP="00D426DD">
      <w:pPr>
        <w:jc w:val="center"/>
        <w:rPr>
          <w:b/>
          <w:color w:val="230046"/>
          <w:sz w:val="32"/>
          <w:szCs w:val="40"/>
        </w:rPr>
      </w:pPr>
      <w:r w:rsidRPr="006D4D68">
        <w:rPr>
          <w:b/>
          <w:color w:val="230046"/>
          <w:sz w:val="32"/>
          <w:szCs w:val="40"/>
        </w:rPr>
        <w:lastRenderedPageBreak/>
        <w:t>IDENTIFICATION DE LA STRUCTURE</w:t>
      </w:r>
    </w:p>
    <w:p w14:paraId="3ECFA9D9" w14:textId="77777777" w:rsidR="00862B22" w:rsidRPr="00E3219A" w:rsidRDefault="00862B22" w:rsidP="00862B22">
      <w:pPr>
        <w:autoSpaceDE w:val="0"/>
        <w:autoSpaceDN w:val="0"/>
        <w:adjustRightInd w:val="0"/>
        <w:jc w:val="both"/>
        <w:rPr>
          <w:rFonts w:ascii="Trebuchet MS" w:eastAsia="Calibri" w:hAnsi="Trebuchet MS" w:cs="Arial,Bold"/>
          <w:b/>
          <w:bCs/>
          <w:sz w:val="24"/>
          <w:szCs w:val="24"/>
        </w:rPr>
      </w:pPr>
      <w:r w:rsidRPr="00E3219A">
        <w:rPr>
          <w:rFonts w:eastAsia="Calibri"/>
          <w:bCs/>
          <w:sz w:val="24"/>
          <w:szCs w:val="24"/>
        </w:rPr>
        <w:t xml:space="preserve">Identification de la </w:t>
      </w:r>
      <w:r w:rsidRPr="00E3219A">
        <w:rPr>
          <w:rFonts w:eastAsia="Calibri"/>
          <w:bCs/>
          <w:sz w:val="24"/>
          <w:szCs w:val="24"/>
          <w:u w:val="single"/>
        </w:rPr>
        <w:t>structure</w:t>
      </w:r>
      <w:r w:rsidRPr="00E3219A">
        <w:rPr>
          <w:bCs/>
          <w:sz w:val="24"/>
          <w:szCs w:val="24"/>
        </w:rPr>
        <w:t xml:space="preserve">, du </w:t>
      </w:r>
      <w:r w:rsidRPr="00E3219A">
        <w:rPr>
          <w:bCs/>
          <w:sz w:val="24"/>
          <w:szCs w:val="24"/>
          <w:u w:val="single"/>
        </w:rPr>
        <w:t>représentant légal</w:t>
      </w:r>
      <w:r w:rsidRPr="00E3219A">
        <w:rPr>
          <w:bCs/>
          <w:sz w:val="24"/>
          <w:szCs w:val="24"/>
        </w:rPr>
        <w:t xml:space="preserve"> et</w:t>
      </w:r>
      <w:r w:rsidRPr="00E3219A">
        <w:rPr>
          <w:rFonts w:eastAsia="Calibri"/>
          <w:bCs/>
          <w:sz w:val="24"/>
          <w:szCs w:val="24"/>
        </w:rPr>
        <w:t xml:space="preserve"> de la </w:t>
      </w:r>
      <w:r w:rsidRPr="00E3219A">
        <w:rPr>
          <w:rFonts w:eastAsia="Calibri"/>
          <w:bCs/>
          <w:sz w:val="24"/>
          <w:szCs w:val="24"/>
          <w:u w:val="single"/>
        </w:rPr>
        <w:t xml:space="preserve">personne qui </w:t>
      </w:r>
      <w:r w:rsidRPr="00E3219A">
        <w:rPr>
          <w:bCs/>
          <w:sz w:val="24"/>
          <w:szCs w:val="24"/>
          <w:u w:val="single"/>
        </w:rPr>
        <w:t>pilote le projet</w:t>
      </w:r>
      <w:r w:rsidRPr="00E3219A">
        <w:rPr>
          <w:bCs/>
          <w:sz w:val="24"/>
          <w:szCs w:val="24"/>
        </w:rPr>
        <w:t xml:space="preserve"> </w:t>
      </w:r>
      <w:r w:rsidRPr="00E3219A">
        <w:rPr>
          <w:rFonts w:eastAsia="Calibri"/>
          <w:bCs/>
          <w:sz w:val="24"/>
          <w:szCs w:val="24"/>
        </w:rPr>
        <w:t>(référent opérationnel)</w:t>
      </w:r>
      <w:r w:rsidR="004504FD" w:rsidRPr="00E3219A">
        <w:rPr>
          <w:rFonts w:eastAsia="Calibri"/>
          <w:bCs/>
          <w:sz w:val="24"/>
          <w:szCs w:val="24"/>
        </w:rPr>
        <w:t xml:space="preserve">. </w:t>
      </w:r>
    </w:p>
    <w:p w14:paraId="3FB3C7B8" w14:textId="77777777" w:rsidR="00862B22" w:rsidRDefault="00862B22" w:rsidP="00862B22">
      <w:pPr>
        <w:autoSpaceDE w:val="0"/>
        <w:autoSpaceDN w:val="0"/>
        <w:adjustRightInd w:val="0"/>
        <w:spacing w:after="0"/>
        <w:rPr>
          <w:rFonts w:ascii="Trebuchet MS" w:eastAsia="Calibri" w:hAnsi="Trebuchet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3219A" w14:paraId="281AFF84" w14:textId="77777777" w:rsidTr="00140F44">
        <w:tc>
          <w:tcPr>
            <w:tcW w:w="9780" w:type="dxa"/>
            <w:tcBorders>
              <w:top w:val="dotted" w:sz="4" w:space="0" w:color="0F243E" w:themeColor="text2" w:themeShade="80"/>
              <w:left w:val="dotted" w:sz="4" w:space="0" w:color="0F243E" w:themeColor="text2" w:themeShade="80"/>
              <w:bottom w:val="dotted" w:sz="4" w:space="0" w:color="0F243E" w:themeColor="text2" w:themeShade="80"/>
              <w:right w:val="dotted" w:sz="4" w:space="0" w:color="0F243E" w:themeColor="text2" w:themeShade="80"/>
            </w:tcBorders>
          </w:tcPr>
          <w:p w14:paraId="6F01A82C" w14:textId="77777777" w:rsidR="00E3219A" w:rsidRPr="00D41598" w:rsidRDefault="00E3219A" w:rsidP="00E3219A">
            <w:pPr>
              <w:autoSpaceDE w:val="0"/>
              <w:autoSpaceDN w:val="0"/>
              <w:adjustRightInd w:val="0"/>
              <w:spacing w:after="240"/>
              <w:rPr>
                <w:b/>
                <w:color w:val="230046"/>
                <w:sz w:val="24"/>
                <w:szCs w:val="24"/>
                <w:u w:val="single"/>
              </w:rPr>
            </w:pPr>
            <w:r w:rsidRPr="00D41598">
              <w:rPr>
                <w:b/>
                <w:color w:val="230046"/>
                <w:sz w:val="24"/>
                <w:szCs w:val="24"/>
                <w:u w:val="single"/>
              </w:rPr>
              <w:t>La structure</w:t>
            </w:r>
          </w:p>
          <w:p w14:paraId="2D9D8105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 xml:space="preserve">Nom (association/structure) : </w:t>
            </w:r>
          </w:p>
          <w:p w14:paraId="0E6B58FD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>Sigle :</w:t>
            </w:r>
          </w:p>
          <w:p w14:paraId="47418FEA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>Type de structure (association, collectivité territoriale, établissement scolaire, accueil collectif de mineurs…) :</w:t>
            </w:r>
          </w:p>
          <w:p w14:paraId="393AF214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 xml:space="preserve">Adresse du siège social : </w:t>
            </w:r>
          </w:p>
          <w:p w14:paraId="2565BC96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 xml:space="preserve">Code postal :                             Commune : </w:t>
            </w:r>
          </w:p>
          <w:p w14:paraId="4B009FBB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 xml:space="preserve">Téléphone :                                  </w:t>
            </w:r>
          </w:p>
          <w:p w14:paraId="71FCAF95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 xml:space="preserve">Courriel : </w:t>
            </w:r>
          </w:p>
          <w:p w14:paraId="05E8E17E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 xml:space="preserve">N° SIRET/SIREN : </w:t>
            </w:r>
          </w:p>
          <w:p w14:paraId="521F43B6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>Code NAF (APE)</w:t>
            </w:r>
          </w:p>
          <w:p w14:paraId="14758C04" w14:textId="77777777" w:rsidR="00E3219A" w:rsidRPr="00E3219A" w:rsidRDefault="00E3219A" w:rsidP="00E3219A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>Adresse de l’antenne, si différente :</w:t>
            </w:r>
          </w:p>
          <w:p w14:paraId="7C892255" w14:textId="77777777" w:rsidR="00E3219A" w:rsidRPr="00E3219A" w:rsidRDefault="00E3219A" w:rsidP="00862B2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219A">
              <w:rPr>
                <w:rFonts w:eastAsia="Calibri"/>
                <w:sz w:val="24"/>
                <w:szCs w:val="24"/>
              </w:rPr>
              <w:t>Code postal :                            Commune :</w:t>
            </w:r>
          </w:p>
          <w:p w14:paraId="33F70F84" w14:textId="77777777" w:rsidR="00E3219A" w:rsidRDefault="00E3219A" w:rsidP="00862B22">
            <w:pPr>
              <w:autoSpaceDE w:val="0"/>
              <w:autoSpaceDN w:val="0"/>
              <w:adjustRightInd w:val="0"/>
              <w:rPr>
                <w:rFonts w:ascii="Trebuchet MS" w:eastAsia="Calibri" w:hAnsi="Trebuchet MS"/>
                <w:sz w:val="24"/>
                <w:szCs w:val="24"/>
              </w:rPr>
            </w:pPr>
          </w:p>
        </w:tc>
      </w:tr>
    </w:tbl>
    <w:p w14:paraId="2EC92626" w14:textId="77777777" w:rsidR="00E3219A" w:rsidRDefault="00E3219A" w:rsidP="00862B22">
      <w:pPr>
        <w:autoSpaceDE w:val="0"/>
        <w:autoSpaceDN w:val="0"/>
        <w:adjustRightInd w:val="0"/>
        <w:spacing w:after="0"/>
        <w:rPr>
          <w:rFonts w:ascii="Trebuchet MS" w:eastAsia="Calibri" w:hAnsi="Trebuchet MS"/>
          <w:sz w:val="24"/>
          <w:szCs w:val="24"/>
        </w:rPr>
      </w:pPr>
    </w:p>
    <w:p w14:paraId="75C9464F" w14:textId="77777777" w:rsidR="00E3219A" w:rsidRDefault="00E3219A" w:rsidP="00862B22">
      <w:pPr>
        <w:autoSpaceDE w:val="0"/>
        <w:autoSpaceDN w:val="0"/>
        <w:adjustRightInd w:val="0"/>
        <w:spacing w:after="0"/>
        <w:rPr>
          <w:rFonts w:ascii="Trebuchet MS" w:eastAsia="Calibri" w:hAnsi="Trebuchet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6C3379" w14:paraId="6DB27B3C" w14:textId="77777777" w:rsidTr="008B4EEA">
        <w:tc>
          <w:tcPr>
            <w:tcW w:w="9780" w:type="dxa"/>
            <w:tcBorders>
              <w:top w:val="dotted" w:sz="4" w:space="0" w:color="0F243E" w:themeColor="text2" w:themeShade="80"/>
              <w:left w:val="dotted" w:sz="4" w:space="0" w:color="0F243E" w:themeColor="text2" w:themeShade="80"/>
              <w:bottom w:val="dotted" w:sz="4" w:space="0" w:color="0F243E" w:themeColor="text2" w:themeShade="80"/>
              <w:right w:val="dotted" w:sz="4" w:space="0" w:color="0F243E" w:themeColor="text2" w:themeShade="80"/>
            </w:tcBorders>
          </w:tcPr>
          <w:p w14:paraId="459B41FB" w14:textId="77777777" w:rsidR="006C3379" w:rsidRPr="00D41598" w:rsidRDefault="006C3379" w:rsidP="006C3379">
            <w:pPr>
              <w:autoSpaceDE w:val="0"/>
              <w:autoSpaceDN w:val="0"/>
              <w:adjustRightInd w:val="0"/>
              <w:spacing w:after="240"/>
              <w:rPr>
                <w:b/>
                <w:color w:val="230046"/>
                <w:sz w:val="24"/>
                <w:szCs w:val="24"/>
                <w:u w:val="single"/>
              </w:rPr>
            </w:pPr>
            <w:r w:rsidRPr="00D41598">
              <w:rPr>
                <w:b/>
                <w:color w:val="230046"/>
                <w:sz w:val="24"/>
                <w:szCs w:val="24"/>
                <w:u w:val="single"/>
              </w:rPr>
              <w:t>Le représentant légal</w:t>
            </w:r>
          </w:p>
          <w:p w14:paraId="703F08A2" w14:textId="77777777" w:rsidR="006C3379" w:rsidRPr="006C3379" w:rsidRDefault="006C3379" w:rsidP="006C3379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6C3379">
              <w:rPr>
                <w:rFonts w:eastAsia="Calibri"/>
                <w:sz w:val="24"/>
                <w:szCs w:val="24"/>
              </w:rPr>
              <w:t>Nom :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       </w:t>
            </w:r>
            <w:r w:rsidRPr="006C3379">
              <w:rPr>
                <w:rFonts w:eastAsia="Calibri"/>
                <w:sz w:val="24"/>
                <w:szCs w:val="24"/>
              </w:rPr>
              <w:t>Prénom :</w:t>
            </w:r>
          </w:p>
          <w:p w14:paraId="3D3B0F82" w14:textId="77777777" w:rsidR="006C3379" w:rsidRPr="006C3379" w:rsidRDefault="006C3379" w:rsidP="006C3379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6C3379">
              <w:rPr>
                <w:rFonts w:eastAsia="Calibri"/>
                <w:sz w:val="24"/>
                <w:szCs w:val="24"/>
              </w:rPr>
              <w:t xml:space="preserve">Fonction : </w:t>
            </w:r>
          </w:p>
          <w:p w14:paraId="1DCED45B" w14:textId="77777777" w:rsidR="006C3379" w:rsidRDefault="006C3379" w:rsidP="006C3379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6C3379">
              <w:rPr>
                <w:rFonts w:eastAsia="Calibri"/>
                <w:sz w:val="24"/>
                <w:szCs w:val="24"/>
              </w:rPr>
              <w:t>Téléphone :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</w:t>
            </w:r>
            <w:r w:rsidRPr="006C3379">
              <w:rPr>
                <w:rFonts w:eastAsia="Calibri"/>
                <w:sz w:val="24"/>
                <w:szCs w:val="24"/>
              </w:rPr>
              <w:t>Courriel :</w:t>
            </w:r>
          </w:p>
          <w:p w14:paraId="22B570A4" w14:textId="77777777" w:rsidR="006C3379" w:rsidRDefault="006C3379" w:rsidP="006C3379">
            <w:pPr>
              <w:autoSpaceDE w:val="0"/>
              <w:autoSpaceDN w:val="0"/>
              <w:adjustRightInd w:val="0"/>
              <w:spacing w:after="240"/>
              <w:rPr>
                <w:rFonts w:ascii="Trebuchet MS" w:eastAsia="Calibri" w:hAnsi="Trebuchet MS"/>
                <w:sz w:val="24"/>
                <w:szCs w:val="24"/>
              </w:rPr>
            </w:pPr>
          </w:p>
          <w:p w14:paraId="25AF054B" w14:textId="77777777" w:rsidR="006C3379" w:rsidRPr="00D41598" w:rsidRDefault="006C3379" w:rsidP="006C3379">
            <w:pPr>
              <w:autoSpaceDE w:val="0"/>
              <w:autoSpaceDN w:val="0"/>
              <w:adjustRightInd w:val="0"/>
              <w:spacing w:after="240"/>
              <w:rPr>
                <w:b/>
                <w:color w:val="230046"/>
                <w:sz w:val="24"/>
                <w:szCs w:val="24"/>
                <w:u w:val="single"/>
              </w:rPr>
            </w:pPr>
            <w:r w:rsidRPr="00D41598">
              <w:rPr>
                <w:b/>
                <w:color w:val="230046"/>
                <w:sz w:val="24"/>
                <w:szCs w:val="24"/>
                <w:u w:val="single"/>
              </w:rPr>
              <w:t xml:space="preserve">La personne chargée du dossier </w:t>
            </w:r>
          </w:p>
          <w:p w14:paraId="466ACD30" w14:textId="77777777" w:rsidR="006C3379" w:rsidRPr="006C3379" w:rsidRDefault="006C3379" w:rsidP="006C3379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6C3379">
              <w:rPr>
                <w:rFonts w:eastAsia="Calibri"/>
                <w:sz w:val="24"/>
                <w:szCs w:val="24"/>
              </w:rPr>
              <w:t xml:space="preserve">Nom du référent opérationnel : 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</w:t>
            </w:r>
            <w:r w:rsidRPr="006C3379">
              <w:rPr>
                <w:rFonts w:eastAsia="Calibri"/>
                <w:sz w:val="24"/>
                <w:szCs w:val="24"/>
              </w:rPr>
              <w:t xml:space="preserve">Prénom : </w:t>
            </w:r>
          </w:p>
          <w:p w14:paraId="0A4E7418" w14:textId="77777777" w:rsidR="006C3379" w:rsidRPr="006C3379" w:rsidRDefault="006C3379" w:rsidP="006C3379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6C3379">
              <w:rPr>
                <w:rFonts w:eastAsia="Calibri"/>
                <w:sz w:val="24"/>
                <w:szCs w:val="24"/>
              </w:rPr>
              <w:t xml:space="preserve">Fonction : </w:t>
            </w:r>
          </w:p>
          <w:p w14:paraId="7EC88565" w14:textId="77777777" w:rsidR="006C3379" w:rsidRPr="008B4EEA" w:rsidRDefault="008B4EEA" w:rsidP="006C3379">
            <w:pPr>
              <w:autoSpaceDE w:val="0"/>
              <w:autoSpaceDN w:val="0"/>
              <w:adjustRightInd w:val="0"/>
              <w:spacing w:after="240"/>
              <w:rPr>
                <w:rFonts w:eastAsia="Calibri"/>
                <w:sz w:val="24"/>
                <w:szCs w:val="24"/>
              </w:rPr>
            </w:pPr>
            <w:r w:rsidRPr="006C3379">
              <w:rPr>
                <w:rFonts w:eastAsia="Calibri"/>
                <w:sz w:val="24"/>
                <w:szCs w:val="24"/>
              </w:rPr>
              <w:t>Téléphone :</w:t>
            </w:r>
            <w:r w:rsidR="006C3379">
              <w:rPr>
                <w:rFonts w:eastAsia="Calibri"/>
                <w:sz w:val="24"/>
                <w:szCs w:val="24"/>
              </w:rPr>
              <w:t xml:space="preserve">                                           Courriel :</w:t>
            </w:r>
          </w:p>
        </w:tc>
      </w:tr>
    </w:tbl>
    <w:p w14:paraId="732E9D43" w14:textId="77777777" w:rsidR="006C3379" w:rsidRDefault="006C3379" w:rsidP="00862B22">
      <w:pPr>
        <w:autoSpaceDE w:val="0"/>
        <w:autoSpaceDN w:val="0"/>
        <w:adjustRightInd w:val="0"/>
        <w:spacing w:after="0"/>
        <w:rPr>
          <w:rFonts w:ascii="Trebuchet MS" w:eastAsia="Calibri" w:hAnsi="Trebuchet MS"/>
          <w:sz w:val="24"/>
          <w:szCs w:val="24"/>
        </w:rPr>
      </w:pPr>
    </w:p>
    <w:p w14:paraId="5E5405E7" w14:textId="77777777" w:rsidR="00862B22" w:rsidRDefault="003C0609" w:rsidP="004F2E48">
      <w:pPr>
        <w:spacing w:after="120"/>
        <w:jc w:val="center"/>
        <w:rPr>
          <w:b/>
          <w:color w:val="230046"/>
          <w:sz w:val="32"/>
          <w:szCs w:val="40"/>
        </w:rPr>
      </w:pPr>
      <w:r w:rsidRPr="003C0609">
        <w:rPr>
          <w:b/>
          <w:color w:val="230046"/>
          <w:sz w:val="32"/>
          <w:szCs w:val="40"/>
        </w:rPr>
        <w:lastRenderedPageBreak/>
        <w:t>FICHE 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0"/>
        <w:gridCol w:w="7320"/>
      </w:tblGrid>
      <w:tr w:rsidR="00A1433A" w14:paraId="5DEE1BC7" w14:textId="77777777" w:rsidTr="00682042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587364C7" w14:textId="77777777" w:rsidR="00A1433A" w:rsidRPr="00A1433A" w:rsidRDefault="00A1433A" w:rsidP="00A1433A">
            <w:pPr>
              <w:jc w:val="center"/>
              <w:rPr>
                <w:sz w:val="24"/>
                <w:szCs w:val="40"/>
              </w:rPr>
            </w:pPr>
            <w:r w:rsidRPr="006540A9">
              <w:rPr>
                <w:color w:val="FFFFFF" w:themeColor="background1"/>
                <w:sz w:val="28"/>
              </w:rPr>
              <w:t>INFORMATIONS GÉNÉRALES</w:t>
            </w:r>
            <w:r w:rsidR="00DB2973">
              <w:rPr>
                <w:color w:val="FFFFFF" w:themeColor="background1"/>
                <w:sz w:val="28"/>
              </w:rPr>
              <w:t xml:space="preserve"> DE L'ACTION</w:t>
            </w:r>
          </w:p>
        </w:tc>
      </w:tr>
      <w:tr w:rsidR="00A1433A" w14:paraId="10F36717" w14:textId="77777777" w:rsidTr="0067044B">
        <w:trPr>
          <w:trHeight w:val="1025"/>
        </w:trPr>
        <w:tc>
          <w:tcPr>
            <w:tcW w:w="2263" w:type="dxa"/>
            <w:vAlign w:val="center"/>
          </w:tcPr>
          <w:p w14:paraId="12AC9A4E" w14:textId="77777777" w:rsidR="00A1433A" w:rsidRPr="006540A9" w:rsidRDefault="006540A9" w:rsidP="00A1433A">
            <w:pPr>
              <w:jc w:val="center"/>
              <w:rPr>
                <w:b/>
              </w:rPr>
            </w:pPr>
            <w:r w:rsidRPr="00FB3987">
              <w:rPr>
                <w:b/>
                <w:sz w:val="24"/>
              </w:rPr>
              <w:t>INTITULÉ DE L'ACTION</w:t>
            </w:r>
          </w:p>
        </w:tc>
        <w:tc>
          <w:tcPr>
            <w:tcW w:w="7367" w:type="dxa"/>
            <w:vAlign w:val="center"/>
          </w:tcPr>
          <w:p w14:paraId="02A8633A" w14:textId="77777777" w:rsidR="00A1433A" w:rsidRDefault="00A1433A" w:rsidP="00A1433A">
            <w:pPr>
              <w:spacing w:after="120"/>
              <w:rPr>
                <w:sz w:val="32"/>
                <w:szCs w:val="40"/>
              </w:rPr>
            </w:pPr>
          </w:p>
        </w:tc>
      </w:tr>
      <w:tr w:rsidR="00A1433A" w14:paraId="640C8DA5" w14:textId="77777777" w:rsidTr="0067044B">
        <w:trPr>
          <w:trHeight w:val="1688"/>
        </w:trPr>
        <w:tc>
          <w:tcPr>
            <w:tcW w:w="2263" w:type="dxa"/>
            <w:vAlign w:val="center"/>
          </w:tcPr>
          <w:p w14:paraId="64C6879E" w14:textId="77777777" w:rsidR="00A1433A" w:rsidRPr="00FB3987" w:rsidRDefault="006540A9" w:rsidP="00A1433A">
            <w:pPr>
              <w:jc w:val="center"/>
              <w:rPr>
                <w:b/>
                <w:sz w:val="24"/>
              </w:rPr>
            </w:pPr>
            <w:r w:rsidRPr="00FB3987">
              <w:rPr>
                <w:b/>
                <w:sz w:val="24"/>
              </w:rPr>
              <w:t>S'AGIT-IL ...</w:t>
            </w:r>
          </w:p>
          <w:p w14:paraId="2F4D93F6" w14:textId="77777777" w:rsidR="00A1433A" w:rsidRPr="006540A9" w:rsidRDefault="00A1433A" w:rsidP="00A1433A">
            <w:pPr>
              <w:jc w:val="center"/>
              <w:rPr>
                <w:i/>
              </w:rPr>
            </w:pPr>
            <w:r w:rsidRPr="006540A9">
              <w:rPr>
                <w:i/>
                <w:sz w:val="20"/>
              </w:rPr>
              <w:t>(Un seul choix possible)</w:t>
            </w:r>
          </w:p>
        </w:tc>
        <w:tc>
          <w:tcPr>
            <w:tcW w:w="7367" w:type="dxa"/>
            <w:vAlign w:val="center"/>
          </w:tcPr>
          <w:p w14:paraId="4E321CDB" w14:textId="77777777" w:rsidR="00A1433A" w:rsidRDefault="00B0556A" w:rsidP="00A1433A">
            <w:pPr>
              <w:pStyle w:val="Paragraphedeliste"/>
              <w:spacing w:after="120"/>
              <w:ind w:left="0"/>
              <w:rPr>
                <w:sz w:val="24"/>
                <w:szCs w:val="40"/>
              </w:rPr>
            </w:pPr>
            <w:sdt>
              <w:sdtPr>
                <w:rPr>
                  <w:sz w:val="24"/>
                  <w:szCs w:val="40"/>
                </w:rPr>
                <w:id w:val="13647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24"/>
                    <w:szCs w:val="40"/>
                  </w:rPr>
                  <w:t>☐</w:t>
                </w:r>
              </w:sdtContent>
            </w:sdt>
            <w:r w:rsidR="00A1433A" w:rsidRPr="003C0609">
              <w:rPr>
                <w:sz w:val="24"/>
                <w:szCs w:val="40"/>
              </w:rPr>
              <w:t xml:space="preserve"> D'une nouvelle action</w:t>
            </w:r>
          </w:p>
          <w:p w14:paraId="7389EB40" w14:textId="77777777" w:rsidR="00A1433A" w:rsidRPr="00A1433A" w:rsidRDefault="00A1433A" w:rsidP="00A1433A">
            <w:pPr>
              <w:pStyle w:val="Paragraphedeliste"/>
              <w:spacing w:after="120"/>
              <w:ind w:left="0"/>
              <w:rPr>
                <w:sz w:val="10"/>
                <w:szCs w:val="40"/>
              </w:rPr>
            </w:pPr>
          </w:p>
          <w:p w14:paraId="0D12F375" w14:textId="77777777" w:rsidR="00A1433A" w:rsidRDefault="00B0556A" w:rsidP="00A1433A">
            <w:pPr>
              <w:pStyle w:val="Paragraphedeliste"/>
              <w:spacing w:after="120"/>
              <w:ind w:left="0"/>
              <w:rPr>
                <w:sz w:val="24"/>
                <w:szCs w:val="40"/>
              </w:rPr>
            </w:pPr>
            <w:sdt>
              <w:sdtPr>
                <w:rPr>
                  <w:sz w:val="24"/>
                  <w:szCs w:val="40"/>
                </w:rPr>
                <w:id w:val="-16087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 w:rsidRPr="003C0609">
                  <w:rPr>
                    <w:rFonts w:ascii="MS Gothic" w:eastAsia="MS Gothic" w:hAnsi="MS Gothic" w:hint="eastAsia"/>
                    <w:sz w:val="24"/>
                    <w:szCs w:val="40"/>
                  </w:rPr>
                  <w:t>☐</w:t>
                </w:r>
              </w:sdtContent>
            </w:sdt>
            <w:r w:rsidR="00A1433A" w:rsidRPr="003C0609">
              <w:rPr>
                <w:sz w:val="24"/>
                <w:szCs w:val="40"/>
              </w:rPr>
              <w:t xml:space="preserve"> Du renouvellement d'une action financée une précédente année par la CFPPA</w:t>
            </w:r>
          </w:p>
          <w:p w14:paraId="2B129710" w14:textId="77777777" w:rsidR="00A1433A" w:rsidRPr="00A1433A" w:rsidRDefault="00A1433A" w:rsidP="00A1433A">
            <w:pPr>
              <w:pStyle w:val="Paragraphedeliste"/>
              <w:spacing w:after="120"/>
              <w:ind w:left="0"/>
              <w:rPr>
                <w:sz w:val="10"/>
                <w:szCs w:val="40"/>
              </w:rPr>
            </w:pPr>
          </w:p>
          <w:p w14:paraId="033A0633" w14:textId="77777777" w:rsidR="00A1433A" w:rsidRPr="00A1433A" w:rsidRDefault="00B0556A" w:rsidP="00A1433A">
            <w:pPr>
              <w:pStyle w:val="Paragraphedeliste"/>
              <w:spacing w:after="120"/>
              <w:ind w:left="0"/>
              <w:rPr>
                <w:sz w:val="24"/>
                <w:szCs w:val="40"/>
              </w:rPr>
            </w:pPr>
            <w:sdt>
              <w:sdtPr>
                <w:rPr>
                  <w:sz w:val="24"/>
                  <w:szCs w:val="40"/>
                </w:rPr>
                <w:id w:val="6549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 w:rsidRPr="003C0609">
                  <w:rPr>
                    <w:rFonts w:ascii="MS Gothic" w:eastAsia="MS Gothic" w:hAnsi="MS Gothic" w:hint="eastAsia"/>
                    <w:sz w:val="24"/>
                    <w:szCs w:val="40"/>
                  </w:rPr>
                  <w:t>☐</w:t>
                </w:r>
              </w:sdtContent>
            </w:sdt>
            <w:r w:rsidR="00A1433A" w:rsidRPr="003C0609">
              <w:rPr>
                <w:sz w:val="24"/>
                <w:szCs w:val="40"/>
              </w:rPr>
              <w:t xml:space="preserve"> D'une action présentée une précédente année à la CFPPA mais non financée</w:t>
            </w:r>
          </w:p>
        </w:tc>
      </w:tr>
      <w:tr w:rsidR="006540A9" w14:paraId="1265C883" w14:textId="77777777" w:rsidTr="00682042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50A2D8D8" w14:textId="77777777" w:rsidR="006540A9" w:rsidRPr="006540A9" w:rsidRDefault="006540A9" w:rsidP="006540A9">
            <w:pPr>
              <w:jc w:val="center"/>
              <w:rPr>
                <w:sz w:val="32"/>
                <w:szCs w:val="40"/>
              </w:rPr>
            </w:pPr>
            <w:r w:rsidRPr="006540A9">
              <w:rPr>
                <w:color w:val="FFFFFF" w:themeColor="background1"/>
                <w:sz w:val="28"/>
              </w:rPr>
              <w:t>CONTEXTE</w:t>
            </w:r>
            <w:r w:rsidR="00DB2973">
              <w:rPr>
                <w:color w:val="FFFFFF" w:themeColor="background1"/>
                <w:sz w:val="28"/>
              </w:rPr>
              <w:t xml:space="preserve"> DE L'ACTION</w:t>
            </w:r>
          </w:p>
        </w:tc>
      </w:tr>
      <w:tr w:rsidR="006540A9" w14:paraId="6F3AE1D9" w14:textId="77777777" w:rsidTr="0067044B">
        <w:trPr>
          <w:trHeight w:val="2800"/>
        </w:trPr>
        <w:tc>
          <w:tcPr>
            <w:tcW w:w="2263" w:type="dxa"/>
            <w:vAlign w:val="center"/>
          </w:tcPr>
          <w:p w14:paraId="65CA0E99" w14:textId="77777777" w:rsidR="006540A9" w:rsidRDefault="006540A9" w:rsidP="006540A9">
            <w:pPr>
              <w:jc w:val="center"/>
              <w:rPr>
                <w:b/>
                <w:sz w:val="24"/>
              </w:rPr>
            </w:pPr>
            <w:r w:rsidRPr="006540A9">
              <w:rPr>
                <w:b/>
                <w:sz w:val="24"/>
              </w:rPr>
              <w:t>DIAGNOSTIC/</w:t>
            </w:r>
          </w:p>
          <w:p w14:paraId="139EE897" w14:textId="77777777" w:rsidR="006540A9" w:rsidRPr="006540A9" w:rsidRDefault="006540A9" w:rsidP="006540A9">
            <w:pPr>
              <w:jc w:val="center"/>
              <w:rPr>
                <w:b/>
              </w:rPr>
            </w:pPr>
            <w:r w:rsidRPr="006540A9">
              <w:rPr>
                <w:b/>
                <w:sz w:val="24"/>
              </w:rPr>
              <w:t>CONTEXTE</w:t>
            </w:r>
          </w:p>
        </w:tc>
        <w:tc>
          <w:tcPr>
            <w:tcW w:w="7367" w:type="dxa"/>
            <w:vAlign w:val="center"/>
          </w:tcPr>
          <w:p w14:paraId="524D96A3" w14:textId="77777777" w:rsidR="006540A9" w:rsidRPr="009F4DE7" w:rsidRDefault="006540A9" w:rsidP="00ED00D5">
            <w:pPr>
              <w:rPr>
                <w:i/>
                <w:color w:val="808080" w:themeColor="background1" w:themeShade="80"/>
                <w:sz w:val="24"/>
              </w:rPr>
            </w:pPr>
            <w:r w:rsidRPr="009F4DE7">
              <w:rPr>
                <w:i/>
                <w:color w:val="808080" w:themeColor="background1" w:themeShade="80"/>
                <w:sz w:val="24"/>
              </w:rPr>
              <w:t>À quelles problématiques de santé et à quels besoins du territoire d’intervention répond l’action ?</w:t>
            </w:r>
          </w:p>
          <w:p w14:paraId="0598C462" w14:textId="77777777" w:rsidR="006540A9" w:rsidRPr="009F4DE7" w:rsidRDefault="006540A9" w:rsidP="00ED00D5">
            <w:pPr>
              <w:rPr>
                <w:i/>
                <w:color w:val="808080" w:themeColor="background1" w:themeShade="80"/>
                <w:sz w:val="24"/>
              </w:rPr>
            </w:pPr>
          </w:p>
          <w:p w14:paraId="50B29CEC" w14:textId="77777777" w:rsidR="006540A9" w:rsidRDefault="006540A9" w:rsidP="00ED00D5">
            <w:pPr>
              <w:rPr>
                <w:sz w:val="32"/>
                <w:szCs w:val="40"/>
              </w:rPr>
            </w:pPr>
            <w:r w:rsidRPr="009F4DE7">
              <w:rPr>
                <w:i/>
                <w:color w:val="808080" w:themeColor="background1" w:themeShade="80"/>
                <w:sz w:val="24"/>
              </w:rPr>
              <w:t>Merci de citer les éléments de diagnostic, les références ou les constats de terrain étayant votre action.</w:t>
            </w:r>
          </w:p>
        </w:tc>
      </w:tr>
      <w:tr w:rsidR="006540A9" w14:paraId="5DD22EC6" w14:textId="77777777" w:rsidTr="0067044B">
        <w:trPr>
          <w:trHeight w:val="4103"/>
        </w:trPr>
        <w:tc>
          <w:tcPr>
            <w:tcW w:w="2263" w:type="dxa"/>
            <w:vAlign w:val="center"/>
          </w:tcPr>
          <w:p w14:paraId="40F7330D" w14:textId="77777777" w:rsidR="006540A9" w:rsidRDefault="006540A9" w:rsidP="006540A9">
            <w:pPr>
              <w:jc w:val="center"/>
              <w:rPr>
                <w:b/>
                <w:sz w:val="24"/>
              </w:rPr>
            </w:pPr>
            <w:r w:rsidRPr="006540A9">
              <w:rPr>
                <w:b/>
                <w:sz w:val="24"/>
              </w:rPr>
              <w:t>CONCEPTION DE L'ACTION</w:t>
            </w:r>
          </w:p>
          <w:p w14:paraId="666E3EE1" w14:textId="77777777" w:rsidR="006540A9" w:rsidRDefault="006540A9" w:rsidP="006540A9">
            <w:pPr>
              <w:jc w:val="center"/>
            </w:pPr>
          </w:p>
          <w:p w14:paraId="2E6F30AE" w14:textId="77777777" w:rsidR="006540A9" w:rsidRPr="006540A9" w:rsidRDefault="006540A9" w:rsidP="006540A9">
            <w:pPr>
              <w:jc w:val="center"/>
              <w:rPr>
                <w:b/>
              </w:rPr>
            </w:pPr>
            <w:r w:rsidRPr="006540A9">
              <w:rPr>
                <w:b/>
              </w:rPr>
              <w:t>Comment l'action a-t-elle été conçue ?</w:t>
            </w:r>
          </w:p>
        </w:tc>
        <w:tc>
          <w:tcPr>
            <w:tcW w:w="7367" w:type="dxa"/>
            <w:vAlign w:val="center"/>
          </w:tcPr>
          <w:p w14:paraId="7AAB4F1C" w14:textId="77777777" w:rsidR="006540A9" w:rsidRDefault="00B0556A" w:rsidP="00682042">
            <w:pPr>
              <w:rPr>
                <w:sz w:val="24"/>
                <w:szCs w:val="40"/>
              </w:rPr>
            </w:pPr>
            <w:sdt>
              <w:sdtPr>
                <w:rPr>
                  <w:sz w:val="24"/>
                  <w:szCs w:val="40"/>
                </w:rPr>
                <w:id w:val="-3379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A9">
                  <w:rPr>
                    <w:rFonts w:ascii="MS Gothic" w:eastAsia="MS Gothic" w:hAnsi="MS Gothic" w:hint="eastAsia"/>
                    <w:sz w:val="24"/>
                    <w:szCs w:val="40"/>
                  </w:rPr>
                  <w:t>☐</w:t>
                </w:r>
              </w:sdtContent>
            </w:sdt>
            <w:r w:rsidR="006540A9">
              <w:rPr>
                <w:sz w:val="24"/>
                <w:szCs w:val="40"/>
              </w:rPr>
              <w:t xml:space="preserve"> L</w:t>
            </w:r>
            <w:r w:rsidR="006540A9" w:rsidRPr="006540A9">
              <w:rPr>
                <w:sz w:val="24"/>
                <w:szCs w:val="40"/>
              </w:rPr>
              <w:t>’action a été conçue par notre structure</w:t>
            </w:r>
          </w:p>
          <w:p w14:paraId="1906E574" w14:textId="77777777" w:rsidR="006540A9" w:rsidRPr="00D80C75" w:rsidRDefault="006540A9" w:rsidP="00682042">
            <w:pPr>
              <w:rPr>
                <w:sz w:val="12"/>
                <w:szCs w:val="40"/>
              </w:rPr>
            </w:pPr>
          </w:p>
          <w:p w14:paraId="389D456B" w14:textId="77777777" w:rsidR="006540A9" w:rsidRDefault="00B0556A" w:rsidP="00682042">
            <w:pPr>
              <w:rPr>
                <w:sz w:val="24"/>
                <w:szCs w:val="40"/>
              </w:rPr>
            </w:pPr>
            <w:sdt>
              <w:sdtPr>
                <w:rPr>
                  <w:sz w:val="24"/>
                  <w:szCs w:val="40"/>
                </w:rPr>
                <w:id w:val="173596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A9">
                  <w:rPr>
                    <w:rFonts w:ascii="MS Gothic" w:eastAsia="MS Gothic" w:hAnsi="MS Gothic" w:hint="eastAsia"/>
                    <w:sz w:val="24"/>
                    <w:szCs w:val="40"/>
                  </w:rPr>
                  <w:t>☐</w:t>
                </w:r>
              </w:sdtContent>
            </w:sdt>
            <w:r w:rsidR="006540A9">
              <w:rPr>
                <w:sz w:val="24"/>
                <w:szCs w:val="40"/>
              </w:rPr>
              <w:t xml:space="preserve"> </w:t>
            </w:r>
            <w:r w:rsidR="006540A9" w:rsidRPr="006540A9">
              <w:rPr>
                <w:sz w:val="24"/>
                <w:szCs w:val="40"/>
              </w:rPr>
              <w:t xml:space="preserve">À partir d’une action déjà mise en œuvre dans un autre </w:t>
            </w:r>
            <w:r w:rsidR="00ED00D5">
              <w:rPr>
                <w:sz w:val="24"/>
                <w:szCs w:val="40"/>
              </w:rPr>
              <w:t>D</w:t>
            </w:r>
            <w:r w:rsidR="006540A9" w:rsidRPr="006540A9">
              <w:rPr>
                <w:sz w:val="24"/>
                <w:szCs w:val="40"/>
              </w:rPr>
              <w:t>épartement</w:t>
            </w:r>
          </w:p>
          <w:p w14:paraId="047CEF25" w14:textId="77777777" w:rsidR="006540A9" w:rsidRPr="00A15F5A" w:rsidRDefault="00ED00D5" w:rsidP="00682042">
            <w:pPr>
              <w:rPr>
                <w:i/>
                <w:color w:val="808080" w:themeColor="background1" w:themeShade="80"/>
                <w:szCs w:val="40"/>
              </w:rPr>
            </w:pPr>
            <w:r w:rsidRPr="00A15F5A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Pr="00A15F5A">
              <w:rPr>
                <w:i/>
                <w:color w:val="808080" w:themeColor="background1" w:themeShade="80"/>
                <w:szCs w:val="40"/>
              </w:rPr>
              <w:t xml:space="preserve"> </w:t>
            </w:r>
            <w:r w:rsidR="006540A9" w:rsidRPr="00A15F5A">
              <w:rPr>
                <w:i/>
                <w:color w:val="808080" w:themeColor="background1" w:themeShade="80"/>
                <w:szCs w:val="40"/>
              </w:rPr>
              <w:t>Si oui, Où et par qui ? :</w:t>
            </w:r>
            <w:r w:rsidRPr="00A15F5A">
              <w:rPr>
                <w:i/>
                <w:color w:val="808080" w:themeColor="background1" w:themeShade="80"/>
                <w:szCs w:val="40"/>
              </w:rPr>
              <w:t xml:space="preserve"> ............................................................</w:t>
            </w:r>
          </w:p>
          <w:p w14:paraId="47EF06AE" w14:textId="77777777" w:rsidR="006540A9" w:rsidRPr="00D80C75" w:rsidRDefault="006540A9" w:rsidP="00682042">
            <w:pPr>
              <w:rPr>
                <w:sz w:val="10"/>
                <w:szCs w:val="40"/>
              </w:rPr>
            </w:pPr>
          </w:p>
          <w:p w14:paraId="37E00971" w14:textId="77777777" w:rsidR="006540A9" w:rsidRDefault="00B0556A" w:rsidP="00682042">
            <w:pPr>
              <w:rPr>
                <w:sz w:val="24"/>
                <w:szCs w:val="40"/>
              </w:rPr>
            </w:pPr>
            <w:sdt>
              <w:sdtPr>
                <w:rPr>
                  <w:sz w:val="24"/>
                  <w:szCs w:val="40"/>
                </w:rPr>
                <w:id w:val="-145293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A9">
                  <w:rPr>
                    <w:rFonts w:ascii="MS Gothic" w:eastAsia="MS Gothic" w:hAnsi="MS Gothic" w:hint="eastAsia"/>
                    <w:sz w:val="24"/>
                    <w:szCs w:val="40"/>
                  </w:rPr>
                  <w:t>☐</w:t>
                </w:r>
              </w:sdtContent>
            </w:sdt>
            <w:r w:rsidR="006540A9">
              <w:rPr>
                <w:sz w:val="24"/>
                <w:szCs w:val="40"/>
              </w:rPr>
              <w:t xml:space="preserve"> </w:t>
            </w:r>
            <w:r w:rsidR="006540A9" w:rsidRPr="006540A9">
              <w:rPr>
                <w:sz w:val="24"/>
                <w:szCs w:val="40"/>
              </w:rPr>
              <w:t>À partir d’une action qui a démontré l’adoption de changement de comportements des participants à travers une évaluation d’impact</w:t>
            </w:r>
          </w:p>
          <w:p w14:paraId="28D711CA" w14:textId="77777777" w:rsidR="006540A9" w:rsidRPr="00A15F5A" w:rsidRDefault="00ED00D5" w:rsidP="00682042">
            <w:pPr>
              <w:spacing w:after="120"/>
              <w:rPr>
                <w:i/>
                <w:szCs w:val="40"/>
              </w:rPr>
            </w:pPr>
            <w:r w:rsidRPr="00A15F5A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Pr="00A15F5A">
              <w:rPr>
                <w:i/>
                <w:color w:val="808080" w:themeColor="background1" w:themeShade="80"/>
                <w:szCs w:val="40"/>
              </w:rPr>
              <w:t xml:space="preserve"> </w:t>
            </w:r>
            <w:r w:rsidR="006540A9" w:rsidRPr="00A15F5A">
              <w:rPr>
                <w:i/>
                <w:color w:val="808080" w:themeColor="background1" w:themeShade="80"/>
                <w:szCs w:val="40"/>
              </w:rPr>
              <w:t>Si oui, quel est le nom du programme et les références des articles ou communications scientifiques qui étayent l’action ?</w:t>
            </w:r>
            <w:r w:rsidRPr="00A15F5A">
              <w:rPr>
                <w:i/>
                <w:color w:val="808080" w:themeColor="background1" w:themeShade="80"/>
                <w:szCs w:val="40"/>
              </w:rPr>
              <w:t xml:space="preserve"> ..................................................................................................................</w:t>
            </w:r>
          </w:p>
        </w:tc>
      </w:tr>
      <w:tr w:rsidR="00060AC7" w14:paraId="73A6EB98" w14:textId="77777777" w:rsidTr="00614634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63594B34" w14:textId="77777777" w:rsidR="00060AC7" w:rsidRPr="00060AC7" w:rsidRDefault="00060AC7" w:rsidP="00060AC7">
            <w:pPr>
              <w:jc w:val="center"/>
              <w:rPr>
                <w:color w:val="FFFFFF" w:themeColor="background1"/>
                <w:sz w:val="28"/>
              </w:rPr>
            </w:pPr>
            <w:r w:rsidRPr="00D80C75">
              <w:rPr>
                <w:color w:val="FFFFFF" w:themeColor="background1"/>
                <w:sz w:val="28"/>
              </w:rPr>
              <w:t>DESCRIPTION DE L'ACTION</w:t>
            </w:r>
          </w:p>
        </w:tc>
      </w:tr>
      <w:tr w:rsidR="00060AC7" w14:paraId="4BCA8B6A" w14:textId="77777777" w:rsidTr="0067044B">
        <w:trPr>
          <w:trHeight w:val="926"/>
        </w:trPr>
        <w:tc>
          <w:tcPr>
            <w:tcW w:w="2263" w:type="dxa"/>
            <w:vAlign w:val="center"/>
          </w:tcPr>
          <w:p w14:paraId="65A92106" w14:textId="77777777" w:rsidR="00060AC7" w:rsidRPr="001A6D6F" w:rsidRDefault="001A6D6F" w:rsidP="00060AC7">
            <w:pPr>
              <w:jc w:val="center"/>
              <w:rPr>
                <w:b/>
                <w:sz w:val="24"/>
              </w:rPr>
            </w:pPr>
            <w:r w:rsidRPr="001A6D6F">
              <w:rPr>
                <w:b/>
                <w:sz w:val="24"/>
              </w:rPr>
              <w:t>PRESENTATION DE L'ACTION</w:t>
            </w:r>
          </w:p>
        </w:tc>
        <w:tc>
          <w:tcPr>
            <w:tcW w:w="7367" w:type="dxa"/>
            <w:vAlign w:val="center"/>
          </w:tcPr>
          <w:p w14:paraId="2464D84B" w14:textId="77777777" w:rsidR="001A6D6F" w:rsidRDefault="001A6D6F" w:rsidP="001A6D6F">
            <w:r w:rsidRPr="001A6D6F">
              <w:rPr>
                <w:i/>
                <w:color w:val="808080" w:themeColor="background1" w:themeShade="80"/>
                <w:sz w:val="24"/>
              </w:rPr>
              <w:t>Description de l'action en quelques mots</w:t>
            </w:r>
          </w:p>
        </w:tc>
      </w:tr>
      <w:tr w:rsidR="001A6D6F" w14:paraId="51406B9C" w14:textId="77777777" w:rsidTr="0067044B">
        <w:trPr>
          <w:trHeight w:val="3122"/>
        </w:trPr>
        <w:tc>
          <w:tcPr>
            <w:tcW w:w="2263" w:type="dxa"/>
            <w:vAlign w:val="center"/>
          </w:tcPr>
          <w:p w14:paraId="34533701" w14:textId="77777777" w:rsidR="001A6D6F" w:rsidRPr="001A6D6F" w:rsidRDefault="001A6D6F" w:rsidP="001A6D6F">
            <w:pPr>
              <w:jc w:val="center"/>
              <w:rPr>
                <w:b/>
                <w:sz w:val="24"/>
              </w:rPr>
            </w:pPr>
            <w:r w:rsidRPr="001A6D6F">
              <w:rPr>
                <w:b/>
                <w:sz w:val="24"/>
              </w:rPr>
              <w:lastRenderedPageBreak/>
              <w:t>ACTIVITES DE L'ACTION</w:t>
            </w:r>
          </w:p>
        </w:tc>
        <w:tc>
          <w:tcPr>
            <w:tcW w:w="7367" w:type="dxa"/>
            <w:vAlign w:val="center"/>
          </w:tcPr>
          <w:p w14:paraId="7771DE80" w14:textId="77777777" w:rsidR="001A6D6F" w:rsidRDefault="001A6D6F" w:rsidP="001A6D6F">
            <w:r>
              <w:t>U</w:t>
            </w:r>
            <w:r w:rsidRPr="001A6D6F">
              <w:t>ne action peut être composée d’une seule ou plusieurs séances types.</w:t>
            </w:r>
            <w:r>
              <w:t xml:space="preserve"> </w:t>
            </w:r>
          </w:p>
          <w:p w14:paraId="6671DD18" w14:textId="77777777" w:rsidR="001A6D6F" w:rsidRDefault="001A6D6F" w:rsidP="001A6D6F">
            <w:r>
              <w:t>Description d'une séance type :</w:t>
            </w:r>
          </w:p>
          <w:p w14:paraId="393BC0A7" w14:textId="77777777" w:rsidR="001A6D6F" w:rsidRDefault="001A6D6F" w:rsidP="001A6D6F"/>
          <w:p w14:paraId="445AA5D4" w14:textId="77777777" w:rsidR="001A6D6F" w:rsidRDefault="001A6D6F" w:rsidP="001A6D6F">
            <w:r>
              <w:t>Nom :</w:t>
            </w:r>
          </w:p>
          <w:p w14:paraId="649883B7" w14:textId="77777777" w:rsidR="001A6D6F" w:rsidRDefault="001A6D6F" w:rsidP="001A6D6F">
            <w:r>
              <w:t>Durée :</w:t>
            </w:r>
          </w:p>
          <w:p w14:paraId="4A01EB2E" w14:textId="77777777" w:rsidR="001A6D6F" w:rsidRDefault="001A6D6F" w:rsidP="001A6D6F">
            <w:r>
              <w:t>Professionnels mobilisés :</w:t>
            </w:r>
          </w:p>
          <w:p w14:paraId="46A82C89" w14:textId="77777777" w:rsidR="001A6D6F" w:rsidRDefault="001A6D6F" w:rsidP="001A6D6F">
            <w:r>
              <w:t>But de la séance (objectifs opérationnels) :</w:t>
            </w:r>
          </w:p>
          <w:p w14:paraId="3CC16208" w14:textId="77777777" w:rsidR="001A6D6F" w:rsidRDefault="001A6D6F" w:rsidP="001A6D6F">
            <w:r>
              <w:t>Déroulé d’une séance avec si possible des exemples d’activités :</w:t>
            </w:r>
          </w:p>
          <w:p w14:paraId="61DA93B6" w14:textId="77777777" w:rsidR="001A6D6F" w:rsidRDefault="001A6D6F" w:rsidP="001A6D6F"/>
          <w:p w14:paraId="19619FE9" w14:textId="77777777" w:rsidR="001A6D6F" w:rsidRDefault="001A6D6F" w:rsidP="001A6D6F">
            <w:r w:rsidRPr="001A6D6F">
              <w:rPr>
                <w:i/>
                <w:color w:val="808080" w:themeColor="background1" w:themeShade="80"/>
                <w:sz w:val="24"/>
              </w:rPr>
              <w:t>Une action peut être composée d’une seule ou plusieurs séances types</w:t>
            </w:r>
            <w:r>
              <w:rPr>
                <w:i/>
                <w:color w:val="808080" w:themeColor="background1" w:themeShade="80"/>
                <w:sz w:val="24"/>
              </w:rPr>
              <w:t>. Renouveler les descriptions si nécessaire</w:t>
            </w:r>
          </w:p>
        </w:tc>
      </w:tr>
      <w:tr w:rsidR="00FB3987" w14:paraId="5747399B" w14:textId="77777777" w:rsidTr="0067044B">
        <w:trPr>
          <w:trHeight w:val="1723"/>
        </w:trPr>
        <w:tc>
          <w:tcPr>
            <w:tcW w:w="2263" w:type="dxa"/>
            <w:vAlign w:val="center"/>
          </w:tcPr>
          <w:p w14:paraId="2F6D21D4" w14:textId="77777777" w:rsidR="00FB3987" w:rsidRPr="001A6D6F" w:rsidRDefault="00FB3987" w:rsidP="001A6D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OBJECTIFS</w:t>
            </w:r>
          </w:p>
        </w:tc>
        <w:tc>
          <w:tcPr>
            <w:tcW w:w="7367" w:type="dxa"/>
            <w:vAlign w:val="center"/>
          </w:tcPr>
          <w:p w14:paraId="08B799E9" w14:textId="77777777" w:rsidR="00FB3987" w:rsidRPr="00FB3987" w:rsidRDefault="00FB3987" w:rsidP="00FB3987">
            <w:pPr>
              <w:rPr>
                <w:i/>
                <w:color w:val="808080" w:themeColor="background1" w:themeShade="80"/>
                <w:sz w:val="24"/>
              </w:rPr>
            </w:pPr>
            <w:r w:rsidRPr="00FB3987">
              <w:rPr>
                <w:i/>
                <w:color w:val="808080" w:themeColor="background1" w:themeShade="80"/>
                <w:sz w:val="24"/>
              </w:rPr>
              <w:t>Objectifs Généraux (sens du projet, but(s) à atteindre)</w:t>
            </w:r>
          </w:p>
          <w:p w14:paraId="06983599" w14:textId="77777777" w:rsidR="00FB3987" w:rsidRPr="00FB3987" w:rsidRDefault="00FB3987" w:rsidP="00FB3987">
            <w:pPr>
              <w:rPr>
                <w:i/>
                <w:color w:val="808080" w:themeColor="background1" w:themeShade="80"/>
                <w:sz w:val="24"/>
              </w:rPr>
            </w:pPr>
          </w:p>
          <w:p w14:paraId="184CD9AB" w14:textId="77777777" w:rsidR="00FB3987" w:rsidRDefault="00FB3987" w:rsidP="00FB3987">
            <w:r w:rsidRPr="00FB3987">
              <w:rPr>
                <w:i/>
                <w:color w:val="808080" w:themeColor="background1" w:themeShade="80"/>
                <w:sz w:val="24"/>
              </w:rPr>
              <w:t>Objectifs opérationnels (actions concrètes à mettre en œuvre pour atteindre votre ou vos objectifs généraux)</w:t>
            </w:r>
          </w:p>
        </w:tc>
      </w:tr>
      <w:tr w:rsidR="00D80C75" w14:paraId="7543472E" w14:textId="77777777" w:rsidTr="00BC77F0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6279C9E5" w14:textId="77777777" w:rsidR="00262797" w:rsidRDefault="00D80C75" w:rsidP="00BC77F0">
            <w:pPr>
              <w:jc w:val="center"/>
            </w:pPr>
            <w:r w:rsidRPr="00D80C75">
              <w:rPr>
                <w:color w:val="FFFFFF" w:themeColor="background1"/>
                <w:sz w:val="28"/>
              </w:rPr>
              <w:t>DESCRIPTION DE L'ACTION</w:t>
            </w:r>
            <w:r w:rsidR="00BC77F0">
              <w:rPr>
                <w:color w:val="FFFFFF" w:themeColor="background1"/>
                <w:sz w:val="28"/>
              </w:rPr>
              <w:t xml:space="preserve"> - </w:t>
            </w:r>
            <w:r w:rsidR="00262797" w:rsidRPr="00BC77F0">
              <w:rPr>
                <w:i/>
                <w:color w:val="FFFFFF" w:themeColor="background1"/>
                <w:sz w:val="24"/>
              </w:rPr>
              <w:t>Bénéficiaires</w:t>
            </w:r>
          </w:p>
        </w:tc>
      </w:tr>
      <w:tr w:rsidR="00262797" w14:paraId="6BD0D923" w14:textId="77777777" w:rsidTr="00827456">
        <w:trPr>
          <w:trHeight w:val="1778"/>
        </w:trPr>
        <w:tc>
          <w:tcPr>
            <w:tcW w:w="2263" w:type="dxa"/>
            <w:vMerge w:val="restart"/>
            <w:vAlign w:val="center"/>
          </w:tcPr>
          <w:p w14:paraId="310EAC9E" w14:textId="77777777" w:rsidR="00262797" w:rsidRPr="00D80C75" w:rsidRDefault="00EA51F9" w:rsidP="00D80C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BENEFICIAIRES DE L'ACTION</w:t>
            </w:r>
          </w:p>
        </w:tc>
        <w:tc>
          <w:tcPr>
            <w:tcW w:w="7367" w:type="dxa"/>
            <w:vAlign w:val="center"/>
          </w:tcPr>
          <w:p w14:paraId="1B00FB73" w14:textId="77777777" w:rsidR="00262797" w:rsidRPr="00D80C75" w:rsidRDefault="00262797" w:rsidP="00D80C75">
            <w:pPr>
              <w:rPr>
                <w:sz w:val="24"/>
              </w:rPr>
            </w:pPr>
            <w:r w:rsidRPr="00D80C75">
              <w:rPr>
                <w:sz w:val="24"/>
              </w:rPr>
              <w:t>Les bénéficiaires visés par l’action ... (plusieurs choix possibles) :</w:t>
            </w:r>
          </w:p>
          <w:p w14:paraId="0FBB1A49" w14:textId="77777777" w:rsidR="00262797" w:rsidRDefault="00B0556A" w:rsidP="00D80C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97190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9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62797">
              <w:rPr>
                <w:sz w:val="24"/>
              </w:rPr>
              <w:t xml:space="preserve"> </w:t>
            </w:r>
            <w:r w:rsidR="00262797" w:rsidRPr="00D80C75">
              <w:rPr>
                <w:sz w:val="24"/>
              </w:rPr>
              <w:t>Vivent à leur domicile</w:t>
            </w:r>
          </w:p>
          <w:p w14:paraId="17EC1C24" w14:textId="77777777" w:rsidR="00262797" w:rsidRPr="00D80C75" w:rsidRDefault="00262797" w:rsidP="00D80C75">
            <w:pPr>
              <w:rPr>
                <w:sz w:val="10"/>
              </w:rPr>
            </w:pPr>
          </w:p>
          <w:p w14:paraId="58005EB4" w14:textId="77777777" w:rsidR="00262797" w:rsidRDefault="00B0556A" w:rsidP="00D80C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54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9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62797">
              <w:rPr>
                <w:sz w:val="24"/>
              </w:rPr>
              <w:t xml:space="preserve"> </w:t>
            </w:r>
            <w:r w:rsidR="00262797" w:rsidRPr="00D80C75">
              <w:rPr>
                <w:sz w:val="24"/>
              </w:rPr>
              <w:t>Vivent en EHPAD</w:t>
            </w:r>
          </w:p>
          <w:p w14:paraId="213E0020" w14:textId="77777777" w:rsidR="00262797" w:rsidRPr="00D80C75" w:rsidRDefault="00262797" w:rsidP="00D80C75">
            <w:pPr>
              <w:rPr>
                <w:sz w:val="10"/>
              </w:rPr>
            </w:pPr>
          </w:p>
          <w:p w14:paraId="62979235" w14:textId="77777777" w:rsidR="00262797" w:rsidRPr="00D80C75" w:rsidRDefault="00B0556A" w:rsidP="00D80C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158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9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62797">
              <w:rPr>
                <w:sz w:val="24"/>
              </w:rPr>
              <w:t xml:space="preserve"> </w:t>
            </w:r>
            <w:r w:rsidR="00262797" w:rsidRPr="00D80C75">
              <w:rPr>
                <w:sz w:val="24"/>
              </w:rPr>
              <w:t>Sont des proches aidants</w:t>
            </w:r>
          </w:p>
        </w:tc>
      </w:tr>
      <w:tr w:rsidR="00262797" w14:paraId="0C9D1006" w14:textId="77777777" w:rsidTr="0067044B">
        <w:trPr>
          <w:trHeight w:val="1563"/>
        </w:trPr>
        <w:tc>
          <w:tcPr>
            <w:tcW w:w="2263" w:type="dxa"/>
            <w:vMerge/>
            <w:vAlign w:val="center"/>
          </w:tcPr>
          <w:p w14:paraId="46270468" w14:textId="77777777" w:rsidR="00262797" w:rsidRPr="00D80C75" w:rsidRDefault="00262797" w:rsidP="00D80C75">
            <w:pPr>
              <w:jc w:val="center"/>
              <w:rPr>
                <w:b/>
                <w:sz w:val="24"/>
              </w:rPr>
            </w:pPr>
          </w:p>
        </w:tc>
        <w:tc>
          <w:tcPr>
            <w:tcW w:w="7367" w:type="dxa"/>
            <w:vAlign w:val="center"/>
          </w:tcPr>
          <w:p w14:paraId="61E0EAD0" w14:textId="77777777" w:rsidR="00262797" w:rsidRPr="009F4DE7" w:rsidRDefault="00262797" w:rsidP="009A1495">
            <w:pPr>
              <w:rPr>
                <w:sz w:val="24"/>
              </w:rPr>
            </w:pPr>
            <w:r w:rsidRPr="009F4DE7">
              <w:rPr>
                <w:i/>
                <w:color w:val="808080" w:themeColor="background1" w:themeShade="80"/>
                <w:sz w:val="24"/>
              </w:rPr>
              <w:t>Quelles sont les caractéristiques des personnes spécifiquement ciblées par l’action ? (Âge, situation géographique, critères de fragilité...)</w:t>
            </w:r>
          </w:p>
        </w:tc>
      </w:tr>
      <w:tr w:rsidR="00262797" w14:paraId="2C33DFEF" w14:textId="77777777" w:rsidTr="0067044B">
        <w:trPr>
          <w:trHeight w:val="1072"/>
        </w:trPr>
        <w:tc>
          <w:tcPr>
            <w:tcW w:w="2263" w:type="dxa"/>
            <w:vMerge w:val="restart"/>
            <w:vAlign w:val="center"/>
          </w:tcPr>
          <w:p w14:paraId="007C5D39" w14:textId="77777777" w:rsidR="00262797" w:rsidRPr="00D80C75" w:rsidRDefault="00EA51F9" w:rsidP="00D80C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IMPLICATION DES BÉNÉFICIAIRES</w:t>
            </w:r>
          </w:p>
        </w:tc>
        <w:tc>
          <w:tcPr>
            <w:tcW w:w="7367" w:type="dxa"/>
            <w:vAlign w:val="center"/>
          </w:tcPr>
          <w:p w14:paraId="3E10F92C" w14:textId="77777777" w:rsidR="00262797" w:rsidRPr="009F4DE7" w:rsidRDefault="00262797" w:rsidP="009A1495">
            <w:pPr>
              <w:rPr>
                <w:sz w:val="24"/>
              </w:rPr>
            </w:pPr>
            <w:r w:rsidRPr="009F4DE7">
              <w:rPr>
                <w:i/>
                <w:color w:val="808080" w:themeColor="background1" w:themeShade="80"/>
                <w:sz w:val="24"/>
              </w:rPr>
              <w:t>Les bénéficiaires ont-ils été impliqués dans la conception de l’action ? Si oui, comment ?</w:t>
            </w:r>
          </w:p>
        </w:tc>
      </w:tr>
      <w:tr w:rsidR="00262797" w14:paraId="1C170C57" w14:textId="77777777" w:rsidTr="0067044B">
        <w:trPr>
          <w:trHeight w:val="1108"/>
        </w:trPr>
        <w:tc>
          <w:tcPr>
            <w:tcW w:w="2263" w:type="dxa"/>
            <w:vMerge/>
            <w:vAlign w:val="center"/>
          </w:tcPr>
          <w:p w14:paraId="5D2295AF" w14:textId="77777777" w:rsidR="00262797" w:rsidRPr="00D80C75" w:rsidRDefault="00262797" w:rsidP="00D80C75">
            <w:pPr>
              <w:jc w:val="center"/>
              <w:rPr>
                <w:b/>
                <w:sz w:val="24"/>
              </w:rPr>
            </w:pPr>
          </w:p>
        </w:tc>
        <w:tc>
          <w:tcPr>
            <w:tcW w:w="7367" w:type="dxa"/>
            <w:vAlign w:val="center"/>
          </w:tcPr>
          <w:p w14:paraId="12D54DD1" w14:textId="77777777" w:rsidR="00262797" w:rsidRPr="009F4DE7" w:rsidRDefault="00262797" w:rsidP="00EA6BAD">
            <w:pPr>
              <w:rPr>
                <w:sz w:val="24"/>
              </w:rPr>
            </w:pPr>
            <w:r w:rsidRPr="009F4DE7">
              <w:rPr>
                <w:i/>
                <w:color w:val="808080" w:themeColor="background1" w:themeShade="80"/>
                <w:sz w:val="24"/>
              </w:rPr>
              <w:t>Envisagez-vous une démarche particulière pour atteindre les personnes en situation de vulnérabilité ? Si oui, laquelle ?</w:t>
            </w:r>
          </w:p>
        </w:tc>
      </w:tr>
      <w:tr w:rsidR="00262797" w14:paraId="6CC7BAF5" w14:textId="77777777" w:rsidTr="0067044B">
        <w:trPr>
          <w:trHeight w:val="1550"/>
        </w:trPr>
        <w:tc>
          <w:tcPr>
            <w:tcW w:w="2263" w:type="dxa"/>
            <w:vMerge w:val="restart"/>
            <w:vAlign w:val="center"/>
          </w:tcPr>
          <w:p w14:paraId="3B412F09" w14:textId="77777777" w:rsidR="00262797" w:rsidRPr="00D80C75" w:rsidRDefault="00EA51F9" w:rsidP="00D80C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 PARTICIPANTS</w:t>
            </w:r>
          </w:p>
        </w:tc>
        <w:tc>
          <w:tcPr>
            <w:tcW w:w="7367" w:type="dxa"/>
            <w:vAlign w:val="center"/>
          </w:tcPr>
          <w:p w14:paraId="4EB64668" w14:textId="77777777" w:rsidR="00262797" w:rsidRDefault="00262797" w:rsidP="00EA6BAD">
            <w:pPr>
              <w:rPr>
                <w:sz w:val="24"/>
              </w:rPr>
            </w:pPr>
            <w:r>
              <w:rPr>
                <w:sz w:val="24"/>
              </w:rPr>
              <w:t xml:space="preserve">Nombre </w:t>
            </w:r>
            <w:r w:rsidRPr="00EA6BAD">
              <w:rPr>
                <w:sz w:val="24"/>
              </w:rPr>
              <w:t xml:space="preserve">de participants uniques envisagé </w:t>
            </w:r>
            <w:r>
              <w:rPr>
                <w:sz w:val="24"/>
              </w:rPr>
              <w:t>:</w:t>
            </w:r>
          </w:p>
          <w:p w14:paraId="41B7F154" w14:textId="77777777" w:rsidR="00262797" w:rsidRPr="00EA6BAD" w:rsidRDefault="00262797" w:rsidP="00EA6BAD">
            <w:pPr>
              <w:rPr>
                <w:sz w:val="10"/>
              </w:rPr>
            </w:pPr>
          </w:p>
          <w:p w14:paraId="48B1EC6C" w14:textId="77777777" w:rsidR="00262797" w:rsidRPr="00D80C75" w:rsidRDefault="00262797" w:rsidP="00EA6BAD">
            <w:pPr>
              <w:rPr>
                <w:sz w:val="24"/>
              </w:rPr>
            </w:pPr>
            <w:r w:rsidRPr="00EA6BAD">
              <w:rPr>
                <w:i/>
                <w:color w:val="808080" w:themeColor="background1" w:themeShade="80"/>
                <w:sz w:val="20"/>
              </w:rPr>
              <w:t>C’est-à-dire le nombre de personnes différentes qui participeront à l’action. Une personne qui participe à deux temps d’une même action est à compter qu’une seule fois. Si l’action s’adresse à plusieurs groupes différents, faire le total du nombre de personnes prévues sur l’ensemble des groupes.</w:t>
            </w:r>
          </w:p>
        </w:tc>
      </w:tr>
      <w:tr w:rsidR="00262797" w14:paraId="1D788179" w14:textId="77777777" w:rsidTr="0067044B">
        <w:trPr>
          <w:trHeight w:val="1132"/>
        </w:trPr>
        <w:tc>
          <w:tcPr>
            <w:tcW w:w="2263" w:type="dxa"/>
            <w:vMerge/>
            <w:vAlign w:val="center"/>
          </w:tcPr>
          <w:p w14:paraId="455C2D08" w14:textId="77777777" w:rsidR="00262797" w:rsidRPr="00D80C75" w:rsidRDefault="00262797" w:rsidP="00D80C75">
            <w:pPr>
              <w:jc w:val="center"/>
              <w:rPr>
                <w:b/>
                <w:sz w:val="24"/>
              </w:rPr>
            </w:pPr>
          </w:p>
        </w:tc>
        <w:tc>
          <w:tcPr>
            <w:tcW w:w="7367" w:type="dxa"/>
            <w:vAlign w:val="center"/>
          </w:tcPr>
          <w:p w14:paraId="7C3878A0" w14:textId="77777777" w:rsidR="00262797" w:rsidRPr="00D80C75" w:rsidRDefault="00262797" w:rsidP="00EA6BAD">
            <w:pPr>
              <w:rPr>
                <w:sz w:val="24"/>
              </w:rPr>
            </w:pPr>
            <w:r w:rsidRPr="009F4DE7">
              <w:rPr>
                <w:i/>
                <w:color w:val="808080" w:themeColor="background1" w:themeShade="80"/>
                <w:sz w:val="24"/>
              </w:rPr>
              <w:t>Avez-vous des précisions à apporter sur le nombre de participants (nombre de personnes par groupe, justification du nombre envisagé...) ? Si oui, lesquelles ?</w:t>
            </w:r>
          </w:p>
        </w:tc>
      </w:tr>
      <w:tr w:rsidR="00A02D6C" w14:paraId="6256232B" w14:textId="77777777" w:rsidTr="00682042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330BAF70" w14:textId="77777777" w:rsidR="00A02D6C" w:rsidRDefault="00A02D6C" w:rsidP="00BC77F0">
            <w:pPr>
              <w:jc w:val="center"/>
            </w:pPr>
            <w:r w:rsidRPr="00D80C75">
              <w:rPr>
                <w:color w:val="FFFFFF" w:themeColor="background1"/>
                <w:sz w:val="28"/>
              </w:rPr>
              <w:lastRenderedPageBreak/>
              <w:t>DESCRIPTION DE L'ACTION</w:t>
            </w:r>
            <w:r w:rsidR="00BC77F0">
              <w:rPr>
                <w:color w:val="FFFFFF" w:themeColor="background1"/>
                <w:sz w:val="28"/>
              </w:rPr>
              <w:t xml:space="preserve"> - </w:t>
            </w:r>
            <w:r w:rsidRPr="00BC77F0">
              <w:rPr>
                <w:i/>
                <w:color w:val="FFFFFF" w:themeColor="background1"/>
                <w:sz w:val="24"/>
              </w:rPr>
              <w:t>Lieu(x) de mise en œuvre de l'action</w:t>
            </w:r>
          </w:p>
        </w:tc>
      </w:tr>
      <w:tr w:rsidR="00A02D6C" w14:paraId="3BA40189" w14:textId="77777777" w:rsidTr="0067044B">
        <w:trPr>
          <w:trHeight w:val="4913"/>
        </w:trPr>
        <w:tc>
          <w:tcPr>
            <w:tcW w:w="2263" w:type="dxa"/>
            <w:vAlign w:val="center"/>
          </w:tcPr>
          <w:p w14:paraId="1D900D67" w14:textId="77777777" w:rsidR="00A02D6C" w:rsidRDefault="00EA51F9" w:rsidP="00A02D6C">
            <w:pPr>
              <w:jc w:val="center"/>
            </w:pPr>
            <w:r>
              <w:rPr>
                <w:b/>
                <w:sz w:val="24"/>
              </w:rPr>
              <w:t>LIEU(X) DE L'ACTION</w:t>
            </w:r>
          </w:p>
        </w:tc>
        <w:tc>
          <w:tcPr>
            <w:tcW w:w="7367" w:type="dxa"/>
            <w:vAlign w:val="center"/>
          </w:tcPr>
          <w:p w14:paraId="3A5EE7A8" w14:textId="77777777" w:rsidR="00A02D6C" w:rsidRPr="009F4DE7" w:rsidRDefault="00A02D6C" w:rsidP="00A02D6C">
            <w:pPr>
              <w:rPr>
                <w:sz w:val="24"/>
              </w:rPr>
            </w:pPr>
            <w:r w:rsidRPr="009F4DE7">
              <w:rPr>
                <w:sz w:val="24"/>
              </w:rPr>
              <w:t>L’action se déroule… (Un seul choix possible</w:t>
            </w:r>
            <w:r w:rsidR="001D275C" w:rsidRPr="009F4DE7">
              <w:rPr>
                <w:sz w:val="24"/>
              </w:rPr>
              <w:t xml:space="preserve">) : </w:t>
            </w:r>
          </w:p>
          <w:p w14:paraId="65E9FD8F" w14:textId="77777777" w:rsidR="00A02D6C" w:rsidRPr="009F4DE7" w:rsidRDefault="00B0556A" w:rsidP="00A02D6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52382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D6C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2D6C" w:rsidRPr="009F4DE7">
              <w:rPr>
                <w:sz w:val="24"/>
              </w:rPr>
              <w:t xml:space="preserve"> En présentiel</w:t>
            </w:r>
          </w:p>
          <w:p w14:paraId="5CB13582" w14:textId="77777777" w:rsidR="001D275C" w:rsidRPr="001D275C" w:rsidRDefault="001D275C" w:rsidP="001D275C">
            <w:pPr>
              <w:rPr>
                <w:i/>
                <w:color w:val="808080" w:themeColor="background1" w:themeShade="80"/>
                <w:szCs w:val="40"/>
              </w:rPr>
            </w:pPr>
            <w:r w:rsidRPr="001D275C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Pr="001D275C">
              <w:rPr>
                <w:i/>
                <w:color w:val="808080" w:themeColor="background1" w:themeShade="80"/>
                <w:szCs w:val="40"/>
              </w:rPr>
              <w:t xml:space="preserve"> Si oui, le lieu est-il accessible aux personnes ciblées ? ..................................................................................................................</w:t>
            </w:r>
          </w:p>
          <w:p w14:paraId="155E9EE9" w14:textId="77777777" w:rsidR="001D275C" w:rsidRPr="001D275C" w:rsidRDefault="001D275C" w:rsidP="001D275C">
            <w:pPr>
              <w:rPr>
                <w:i/>
                <w:color w:val="808080" w:themeColor="background1" w:themeShade="80"/>
                <w:szCs w:val="40"/>
              </w:rPr>
            </w:pPr>
            <w:r w:rsidRPr="001D275C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="00827456" w:rsidRPr="006E4958">
              <w:rPr>
                <w:i/>
                <w:color w:val="808080" w:themeColor="background1" w:themeShade="80"/>
                <w:sz w:val="20"/>
              </w:rPr>
              <w:t xml:space="preserve"> </w:t>
            </w:r>
            <w:r w:rsidR="00827456" w:rsidRPr="00827456">
              <w:rPr>
                <w:i/>
                <w:color w:val="808080" w:themeColor="background1" w:themeShade="80"/>
                <w:szCs w:val="40"/>
              </w:rPr>
              <w:t>Quels moyens sont mis en œuvre pour faciliter l’accès aux bénéficiaires : modalités de déplacements, transports…</w:t>
            </w:r>
          </w:p>
          <w:p w14:paraId="6A030C96" w14:textId="77777777" w:rsidR="00A02D6C" w:rsidRPr="001D275C" w:rsidRDefault="00A02D6C" w:rsidP="00A02D6C">
            <w:pPr>
              <w:rPr>
                <w:sz w:val="20"/>
                <w:szCs w:val="10"/>
              </w:rPr>
            </w:pPr>
          </w:p>
          <w:p w14:paraId="1206BC53" w14:textId="77777777" w:rsidR="00A02D6C" w:rsidRPr="009F4DE7" w:rsidRDefault="00B0556A" w:rsidP="00A02D6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4572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D6C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2D6C" w:rsidRPr="009F4DE7">
              <w:rPr>
                <w:sz w:val="24"/>
              </w:rPr>
              <w:t xml:space="preserve"> À distance</w:t>
            </w:r>
          </w:p>
          <w:p w14:paraId="277369DC" w14:textId="77777777" w:rsidR="001D275C" w:rsidRPr="001D275C" w:rsidRDefault="001D275C" w:rsidP="001D275C">
            <w:pPr>
              <w:rPr>
                <w:i/>
                <w:color w:val="808080" w:themeColor="background1" w:themeShade="80"/>
                <w:szCs w:val="40"/>
              </w:rPr>
            </w:pPr>
            <w:r w:rsidRPr="001D275C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Pr="001D275C">
              <w:rPr>
                <w:i/>
                <w:color w:val="808080" w:themeColor="background1" w:themeShade="80"/>
                <w:szCs w:val="40"/>
              </w:rPr>
              <w:t xml:space="preserve"> Si oui, qu’avez-vous prévu pour faciliter la mise en œuvre de l’action à distance ?</w:t>
            </w:r>
            <w:r>
              <w:rPr>
                <w:i/>
                <w:color w:val="808080" w:themeColor="background1" w:themeShade="80"/>
                <w:szCs w:val="40"/>
              </w:rPr>
              <w:t>..............................................................................................</w:t>
            </w:r>
          </w:p>
          <w:p w14:paraId="11B0EF1F" w14:textId="77777777" w:rsidR="00A02D6C" w:rsidRPr="001D275C" w:rsidRDefault="00A02D6C" w:rsidP="00A02D6C">
            <w:pPr>
              <w:rPr>
                <w:sz w:val="20"/>
                <w:szCs w:val="10"/>
              </w:rPr>
            </w:pPr>
          </w:p>
          <w:p w14:paraId="4BD235B4" w14:textId="77777777" w:rsidR="00A02D6C" w:rsidRPr="009F4DE7" w:rsidRDefault="00B0556A" w:rsidP="00A02D6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3092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D6C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2D6C" w:rsidRPr="009F4DE7">
              <w:rPr>
                <w:sz w:val="24"/>
              </w:rPr>
              <w:t xml:space="preserve"> Hybride présentiel / à distance</w:t>
            </w:r>
          </w:p>
          <w:p w14:paraId="5A631221" w14:textId="77777777" w:rsidR="001D275C" w:rsidRPr="001D275C" w:rsidRDefault="001D275C" w:rsidP="001D275C">
            <w:pPr>
              <w:rPr>
                <w:i/>
                <w:color w:val="808080" w:themeColor="background1" w:themeShade="80"/>
                <w:szCs w:val="40"/>
              </w:rPr>
            </w:pPr>
            <w:r w:rsidRPr="001D275C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Pr="001D275C">
              <w:rPr>
                <w:i/>
                <w:color w:val="808080" w:themeColor="background1" w:themeShade="80"/>
                <w:szCs w:val="40"/>
              </w:rPr>
              <w:t xml:space="preserve"> Si oui, le lieu est-il accessible aux personnes ciblées ? ..................................................................................................................</w:t>
            </w:r>
          </w:p>
          <w:p w14:paraId="25BB70BA" w14:textId="77777777" w:rsidR="00827456" w:rsidRDefault="00827456" w:rsidP="00827456">
            <w:pPr>
              <w:rPr>
                <w:i/>
                <w:color w:val="808080" w:themeColor="background1" w:themeShade="80"/>
                <w:szCs w:val="40"/>
              </w:rPr>
            </w:pPr>
            <w:r w:rsidRPr="001D275C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Pr="006E4958">
              <w:rPr>
                <w:i/>
                <w:color w:val="808080" w:themeColor="background1" w:themeShade="80"/>
                <w:sz w:val="20"/>
              </w:rPr>
              <w:t xml:space="preserve"> </w:t>
            </w:r>
            <w:r w:rsidRPr="00827456">
              <w:rPr>
                <w:i/>
                <w:color w:val="808080" w:themeColor="background1" w:themeShade="80"/>
                <w:szCs w:val="40"/>
              </w:rPr>
              <w:t>Quels moyens sont mis en œuvre pour faciliter l’accès aux bénéficiaires : modalités de déplacements, transports…</w:t>
            </w:r>
            <w:r>
              <w:rPr>
                <w:i/>
                <w:color w:val="808080" w:themeColor="background1" w:themeShade="80"/>
                <w:szCs w:val="40"/>
              </w:rPr>
              <w:t>..........................</w:t>
            </w:r>
          </w:p>
          <w:p w14:paraId="22E06943" w14:textId="77777777" w:rsidR="00827456" w:rsidRPr="00827456" w:rsidRDefault="00827456" w:rsidP="00827456">
            <w:pPr>
              <w:rPr>
                <w:i/>
                <w:color w:val="808080" w:themeColor="background1" w:themeShade="80"/>
                <w:sz w:val="10"/>
                <w:szCs w:val="10"/>
              </w:rPr>
            </w:pPr>
          </w:p>
          <w:p w14:paraId="1632F314" w14:textId="77777777" w:rsidR="001D275C" w:rsidRPr="001D275C" w:rsidRDefault="001D275C" w:rsidP="00A02D6C">
            <w:pPr>
              <w:rPr>
                <w:i/>
                <w:color w:val="808080" w:themeColor="background1" w:themeShade="80"/>
                <w:szCs w:val="40"/>
              </w:rPr>
            </w:pPr>
            <w:r w:rsidRPr="001D275C">
              <w:rPr>
                <w:i/>
                <w:color w:val="808080" w:themeColor="background1" w:themeShade="80"/>
                <w:szCs w:val="40"/>
              </w:rPr>
              <w:sym w:font="Wingdings" w:char="F0C4"/>
            </w:r>
            <w:r w:rsidRPr="001D275C">
              <w:rPr>
                <w:i/>
                <w:color w:val="808080" w:themeColor="background1" w:themeShade="80"/>
                <w:szCs w:val="40"/>
              </w:rPr>
              <w:t xml:space="preserve"> Si oui, qu’avez-vous prévu pour faciliter la mise en œuvre de l’action à distance ?</w:t>
            </w:r>
            <w:r>
              <w:rPr>
                <w:i/>
                <w:color w:val="808080" w:themeColor="background1" w:themeShade="80"/>
                <w:szCs w:val="40"/>
              </w:rPr>
              <w:t>.............................................................................................</w:t>
            </w:r>
          </w:p>
        </w:tc>
      </w:tr>
      <w:tr w:rsidR="00A02D6C" w14:paraId="6640E02C" w14:textId="77777777" w:rsidTr="0067044B">
        <w:trPr>
          <w:trHeight w:val="1438"/>
        </w:trPr>
        <w:tc>
          <w:tcPr>
            <w:tcW w:w="2263" w:type="dxa"/>
            <w:vAlign w:val="center"/>
          </w:tcPr>
          <w:p w14:paraId="1DDBB23F" w14:textId="77777777" w:rsidR="00A02D6C" w:rsidRDefault="00682042" w:rsidP="00A02D6C">
            <w:pPr>
              <w:jc w:val="center"/>
            </w:pPr>
            <w:r>
              <w:rPr>
                <w:b/>
                <w:sz w:val="24"/>
              </w:rPr>
              <w:t>T</w:t>
            </w:r>
            <w:r w:rsidR="00EA51F9" w:rsidRPr="00682042">
              <w:rPr>
                <w:b/>
                <w:sz w:val="24"/>
              </w:rPr>
              <w:t xml:space="preserve">erritoire / </w:t>
            </w:r>
            <w:r>
              <w:rPr>
                <w:b/>
                <w:sz w:val="24"/>
              </w:rPr>
              <w:t>C</w:t>
            </w:r>
            <w:r w:rsidR="00EA51F9" w:rsidRPr="00682042">
              <w:rPr>
                <w:b/>
                <w:sz w:val="24"/>
              </w:rPr>
              <w:t>ommunes</w:t>
            </w:r>
          </w:p>
        </w:tc>
        <w:tc>
          <w:tcPr>
            <w:tcW w:w="7367" w:type="dxa"/>
            <w:vAlign w:val="center"/>
          </w:tcPr>
          <w:p w14:paraId="1051EDB0" w14:textId="77777777" w:rsidR="00C27844" w:rsidRPr="009F4DE7" w:rsidRDefault="00C27844" w:rsidP="00C27844">
            <w:pPr>
              <w:rPr>
                <w:i/>
                <w:color w:val="808080" w:themeColor="background1" w:themeShade="80"/>
                <w:sz w:val="24"/>
                <w:szCs w:val="40"/>
              </w:rPr>
            </w:pPr>
            <w:r w:rsidRPr="009F4DE7">
              <w:rPr>
                <w:i/>
                <w:color w:val="808080" w:themeColor="background1" w:themeShade="80"/>
                <w:sz w:val="24"/>
                <w:szCs w:val="40"/>
              </w:rPr>
              <w:t xml:space="preserve">Mentionner précisément le lieu </w:t>
            </w:r>
            <w:proofErr w:type="spellStart"/>
            <w:r w:rsidRPr="009F4DE7">
              <w:rPr>
                <w:i/>
                <w:color w:val="808080" w:themeColor="background1" w:themeShade="80"/>
                <w:sz w:val="24"/>
                <w:szCs w:val="40"/>
              </w:rPr>
              <w:t>ou</w:t>
            </w:r>
            <w:proofErr w:type="spellEnd"/>
            <w:r w:rsidRPr="009F4DE7">
              <w:rPr>
                <w:i/>
                <w:color w:val="808080" w:themeColor="background1" w:themeShade="80"/>
                <w:sz w:val="24"/>
                <w:szCs w:val="40"/>
              </w:rPr>
              <w:t xml:space="preserve"> le secteur d’intervention</w:t>
            </w:r>
          </w:p>
          <w:p w14:paraId="32182166" w14:textId="77777777" w:rsidR="00C27844" w:rsidRPr="009F4DE7" w:rsidRDefault="00C27844" w:rsidP="00C27844">
            <w:pPr>
              <w:rPr>
                <w:i/>
                <w:color w:val="808080" w:themeColor="background1" w:themeShade="80"/>
                <w:sz w:val="24"/>
                <w:szCs w:val="40"/>
              </w:rPr>
            </w:pPr>
            <w:r w:rsidRPr="009F4DE7">
              <w:rPr>
                <w:i/>
                <w:color w:val="808080" w:themeColor="background1" w:themeShade="80"/>
                <w:sz w:val="24"/>
                <w:szCs w:val="40"/>
              </w:rPr>
              <w:t>Canton</w:t>
            </w:r>
          </w:p>
          <w:p w14:paraId="62C62330" w14:textId="77777777" w:rsidR="00A02D6C" w:rsidRDefault="00C27844" w:rsidP="00C27844">
            <w:r w:rsidRPr="009F4DE7">
              <w:rPr>
                <w:i/>
                <w:color w:val="808080" w:themeColor="background1" w:themeShade="80"/>
                <w:sz w:val="24"/>
                <w:szCs w:val="40"/>
              </w:rPr>
              <w:t>Commune(s)</w:t>
            </w:r>
          </w:p>
        </w:tc>
      </w:tr>
      <w:tr w:rsidR="00D966A6" w14:paraId="23D38BFF" w14:textId="77777777" w:rsidTr="00BC77F0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61E4DBDD" w14:textId="77777777" w:rsidR="00D966A6" w:rsidRDefault="00D966A6" w:rsidP="00BC77F0">
            <w:pPr>
              <w:jc w:val="center"/>
              <w:rPr>
                <w:color w:val="230046"/>
                <w:sz w:val="20"/>
                <w:szCs w:val="20"/>
              </w:rPr>
            </w:pPr>
            <w:r w:rsidRPr="00D966A6">
              <w:rPr>
                <w:color w:val="FFFFFF" w:themeColor="background1"/>
                <w:sz w:val="28"/>
              </w:rPr>
              <w:t>DESCRIPTION DE L'ACTION</w:t>
            </w:r>
            <w:r w:rsidR="00BC77F0">
              <w:rPr>
                <w:color w:val="FFFFFF" w:themeColor="background1"/>
                <w:sz w:val="28"/>
              </w:rPr>
              <w:t xml:space="preserve"> - </w:t>
            </w:r>
            <w:r w:rsidRPr="00BC77F0">
              <w:rPr>
                <w:i/>
                <w:color w:val="FFFFFF" w:themeColor="background1"/>
                <w:sz w:val="24"/>
              </w:rPr>
              <w:t>Calendrier de mise en œuvre de l'action</w:t>
            </w:r>
          </w:p>
        </w:tc>
      </w:tr>
      <w:tr w:rsidR="009F4DE7" w14:paraId="7D2A0FE9" w14:textId="77777777" w:rsidTr="0067044B">
        <w:trPr>
          <w:trHeight w:val="1154"/>
        </w:trPr>
        <w:tc>
          <w:tcPr>
            <w:tcW w:w="2263" w:type="dxa"/>
            <w:vMerge w:val="restart"/>
            <w:vAlign w:val="center"/>
          </w:tcPr>
          <w:p w14:paraId="05AE7FE5" w14:textId="77777777" w:rsidR="009F4DE7" w:rsidRDefault="009F4DE7" w:rsidP="009F4DE7">
            <w:pPr>
              <w:jc w:val="center"/>
              <w:rPr>
                <w:color w:val="230046"/>
                <w:sz w:val="20"/>
                <w:szCs w:val="20"/>
              </w:rPr>
            </w:pPr>
            <w:r w:rsidRPr="009F4DE7">
              <w:rPr>
                <w:b/>
                <w:sz w:val="24"/>
              </w:rPr>
              <w:t>DATE(S)/DUREE</w:t>
            </w:r>
          </w:p>
        </w:tc>
        <w:tc>
          <w:tcPr>
            <w:tcW w:w="7367" w:type="dxa"/>
            <w:vAlign w:val="center"/>
          </w:tcPr>
          <w:p w14:paraId="126D27E5" w14:textId="77777777" w:rsidR="009F4DE7" w:rsidRPr="009F4DE7" w:rsidRDefault="009F4DE7" w:rsidP="009F4DE7">
            <w:pPr>
              <w:rPr>
                <w:sz w:val="24"/>
              </w:rPr>
            </w:pPr>
            <w:r w:rsidRPr="009F4DE7">
              <w:rPr>
                <w:sz w:val="24"/>
              </w:rPr>
              <w:t>S’agit-il... :</w:t>
            </w:r>
          </w:p>
          <w:p w14:paraId="00A03C69" w14:textId="77777777" w:rsidR="009F4DE7" w:rsidRPr="009F4DE7" w:rsidRDefault="00B0556A" w:rsidP="009F4DE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90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DE7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F4DE7" w:rsidRPr="009F4DE7">
              <w:rPr>
                <w:sz w:val="24"/>
              </w:rPr>
              <w:t xml:space="preserve"> D’une action ponctuelle (type conférence)</w:t>
            </w:r>
          </w:p>
          <w:p w14:paraId="1E3A2ECF" w14:textId="77777777" w:rsidR="009F4DE7" w:rsidRPr="009F4DE7" w:rsidRDefault="009F4DE7" w:rsidP="009F4DE7">
            <w:pPr>
              <w:rPr>
                <w:sz w:val="10"/>
                <w:szCs w:val="10"/>
              </w:rPr>
            </w:pPr>
          </w:p>
          <w:p w14:paraId="39228A8D" w14:textId="77777777" w:rsidR="009F4DE7" w:rsidRPr="009F4DE7" w:rsidRDefault="00B0556A" w:rsidP="009F4DE7">
            <w:pPr>
              <w:rPr>
                <w:color w:val="230046"/>
                <w:sz w:val="24"/>
                <w:szCs w:val="20"/>
              </w:rPr>
            </w:pPr>
            <w:sdt>
              <w:sdtPr>
                <w:rPr>
                  <w:sz w:val="24"/>
                </w:rPr>
                <w:id w:val="-13659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DE7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F4DE7" w:rsidRPr="009F4DE7">
              <w:rPr>
                <w:sz w:val="24"/>
              </w:rPr>
              <w:t xml:space="preserve"> D’une action sur plusieurs séances</w:t>
            </w:r>
          </w:p>
        </w:tc>
      </w:tr>
      <w:tr w:rsidR="009F4DE7" w14:paraId="3D7E924D" w14:textId="77777777" w:rsidTr="0067044B">
        <w:trPr>
          <w:trHeight w:val="3820"/>
        </w:trPr>
        <w:tc>
          <w:tcPr>
            <w:tcW w:w="2263" w:type="dxa"/>
            <w:vMerge/>
          </w:tcPr>
          <w:p w14:paraId="51B14725" w14:textId="77777777" w:rsidR="009F4DE7" w:rsidRDefault="009F4DE7" w:rsidP="00D966A6">
            <w:pPr>
              <w:rPr>
                <w:color w:val="230046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 w14:paraId="190326B1" w14:textId="77777777" w:rsidR="009F4DE7" w:rsidRPr="009F4DE7" w:rsidRDefault="009F4DE7" w:rsidP="009F4DE7">
            <w:pPr>
              <w:rPr>
                <w:sz w:val="24"/>
              </w:rPr>
            </w:pPr>
            <w:r w:rsidRPr="009F4DE7">
              <w:rPr>
                <w:sz w:val="24"/>
              </w:rPr>
              <w:t xml:space="preserve">Date de début (même prévisionnelle) : _ _ / _ _ / _ _ </w:t>
            </w:r>
          </w:p>
          <w:p w14:paraId="28F01C62" w14:textId="77777777" w:rsidR="009F4DE7" w:rsidRPr="009F4DE7" w:rsidRDefault="009F4DE7" w:rsidP="009F4DE7">
            <w:pPr>
              <w:rPr>
                <w:sz w:val="10"/>
              </w:rPr>
            </w:pPr>
          </w:p>
          <w:p w14:paraId="1E7DAB67" w14:textId="77777777" w:rsidR="009F4DE7" w:rsidRPr="009F4DE7" w:rsidRDefault="009F4DE7" w:rsidP="009F4DE7">
            <w:pPr>
              <w:rPr>
                <w:sz w:val="24"/>
              </w:rPr>
            </w:pPr>
            <w:r w:rsidRPr="009F4DE7">
              <w:rPr>
                <w:sz w:val="24"/>
              </w:rPr>
              <w:t xml:space="preserve">Date de fin (même prévisionnelle) : _ _ / _ _ / _ _ </w:t>
            </w:r>
          </w:p>
          <w:p w14:paraId="5625530D" w14:textId="77777777" w:rsidR="009F4DE7" w:rsidRPr="009F4DE7" w:rsidRDefault="009F4DE7" w:rsidP="009F4DE7">
            <w:pPr>
              <w:rPr>
                <w:sz w:val="10"/>
              </w:rPr>
            </w:pPr>
          </w:p>
          <w:p w14:paraId="70F0023F" w14:textId="77777777" w:rsidR="009F4DE7" w:rsidRPr="009F4DE7" w:rsidRDefault="009F4DE7" w:rsidP="009F4DE7">
            <w:pPr>
              <w:rPr>
                <w:sz w:val="24"/>
              </w:rPr>
            </w:pPr>
            <w:r w:rsidRPr="009F4DE7">
              <w:rPr>
                <w:sz w:val="24"/>
              </w:rPr>
              <w:t xml:space="preserve">Durée totale de l’action en nombre de semaines : ____ </w:t>
            </w:r>
          </w:p>
          <w:p w14:paraId="429313A3" w14:textId="77777777" w:rsidR="009F4DE7" w:rsidRPr="009F4DE7" w:rsidRDefault="009F4DE7" w:rsidP="009F4DE7">
            <w:pPr>
              <w:rPr>
                <w:sz w:val="10"/>
              </w:rPr>
            </w:pPr>
          </w:p>
          <w:p w14:paraId="1F652BA9" w14:textId="77777777" w:rsidR="009F4DE7" w:rsidRPr="009F4DE7" w:rsidRDefault="009F4DE7" w:rsidP="009F4DE7">
            <w:pPr>
              <w:rPr>
                <w:sz w:val="24"/>
              </w:rPr>
            </w:pPr>
            <w:r w:rsidRPr="009F4DE7">
              <w:rPr>
                <w:sz w:val="24"/>
              </w:rPr>
              <w:t xml:space="preserve">Nombre de séances prévues : ___ </w:t>
            </w:r>
          </w:p>
          <w:p w14:paraId="0748A4E6" w14:textId="77777777" w:rsidR="009F4DE7" w:rsidRPr="009F4DE7" w:rsidRDefault="009F4DE7" w:rsidP="009F4DE7">
            <w:pPr>
              <w:rPr>
                <w:sz w:val="10"/>
              </w:rPr>
            </w:pPr>
          </w:p>
          <w:p w14:paraId="08EACF5E" w14:textId="77777777" w:rsidR="009F4DE7" w:rsidRPr="009F4DE7" w:rsidRDefault="009F4DE7" w:rsidP="009F4DE7">
            <w:pPr>
              <w:rPr>
                <w:sz w:val="24"/>
              </w:rPr>
            </w:pPr>
            <w:r w:rsidRPr="009F4DE7">
              <w:rPr>
                <w:sz w:val="24"/>
              </w:rPr>
              <w:t xml:space="preserve">Durée d’une séance : ____ </w:t>
            </w:r>
          </w:p>
          <w:p w14:paraId="33220B63" w14:textId="77777777" w:rsidR="009F4DE7" w:rsidRPr="009F4DE7" w:rsidRDefault="009F4DE7" w:rsidP="009F4DE7">
            <w:pPr>
              <w:rPr>
                <w:sz w:val="10"/>
              </w:rPr>
            </w:pPr>
          </w:p>
          <w:p w14:paraId="3C1B9E52" w14:textId="77777777" w:rsidR="009F4DE7" w:rsidRPr="009F4DE7" w:rsidRDefault="009F4DE7" w:rsidP="009F4DE7">
            <w:pPr>
              <w:rPr>
                <w:sz w:val="24"/>
              </w:rPr>
            </w:pPr>
            <w:r w:rsidRPr="009F4DE7">
              <w:rPr>
                <w:sz w:val="24"/>
              </w:rPr>
              <w:t xml:space="preserve">Fréquences des séances : </w:t>
            </w:r>
          </w:p>
          <w:p w14:paraId="0A9582F7" w14:textId="77777777" w:rsidR="009F4DE7" w:rsidRPr="009F4DE7" w:rsidRDefault="00B0556A" w:rsidP="009F4DE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696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DE7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F4DE7" w:rsidRPr="009F4DE7">
              <w:rPr>
                <w:sz w:val="24"/>
              </w:rPr>
              <w:t xml:space="preserve"> Une fois par semaine</w:t>
            </w:r>
          </w:p>
          <w:p w14:paraId="24CDE2AC" w14:textId="77777777" w:rsidR="009F4DE7" w:rsidRPr="009F4DE7" w:rsidRDefault="00B0556A" w:rsidP="009F4DE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4741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DE7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F4DE7" w:rsidRPr="009F4DE7">
              <w:rPr>
                <w:sz w:val="24"/>
              </w:rPr>
              <w:t xml:space="preserve"> Deux fois par semaine</w:t>
            </w:r>
          </w:p>
          <w:p w14:paraId="097DA905" w14:textId="77777777" w:rsidR="009F4DE7" w:rsidRPr="009F4DE7" w:rsidRDefault="00B0556A" w:rsidP="009F4DE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2913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DE7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F4DE7" w:rsidRPr="009F4DE7">
              <w:rPr>
                <w:sz w:val="24"/>
              </w:rPr>
              <w:t xml:space="preserve"> Trois fois par semaine</w:t>
            </w:r>
          </w:p>
          <w:p w14:paraId="34C9D1B3" w14:textId="77777777" w:rsidR="009F4DE7" w:rsidRPr="009F4DE7" w:rsidRDefault="00B0556A" w:rsidP="009F4DE7">
            <w:pPr>
              <w:rPr>
                <w:color w:val="230046"/>
                <w:sz w:val="24"/>
                <w:szCs w:val="20"/>
              </w:rPr>
            </w:pPr>
            <w:sdt>
              <w:sdtPr>
                <w:rPr>
                  <w:sz w:val="24"/>
                </w:rPr>
                <w:id w:val="-17755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DE7" w:rsidRPr="009F4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F4DE7" w:rsidRPr="009F4DE7">
              <w:rPr>
                <w:sz w:val="24"/>
              </w:rPr>
              <w:t xml:space="preserve"> Autre</w:t>
            </w:r>
          </w:p>
        </w:tc>
      </w:tr>
      <w:tr w:rsidR="009F4DE7" w14:paraId="5EBA0875" w14:textId="77777777" w:rsidTr="0067044B">
        <w:trPr>
          <w:trHeight w:val="1460"/>
        </w:trPr>
        <w:tc>
          <w:tcPr>
            <w:tcW w:w="2263" w:type="dxa"/>
            <w:vMerge/>
          </w:tcPr>
          <w:p w14:paraId="3BBF5862" w14:textId="77777777" w:rsidR="009F4DE7" w:rsidRDefault="009F4DE7" w:rsidP="00D966A6">
            <w:pPr>
              <w:rPr>
                <w:color w:val="230046"/>
                <w:sz w:val="20"/>
                <w:szCs w:val="20"/>
              </w:rPr>
            </w:pPr>
          </w:p>
        </w:tc>
        <w:tc>
          <w:tcPr>
            <w:tcW w:w="7367" w:type="dxa"/>
            <w:vAlign w:val="center"/>
          </w:tcPr>
          <w:p w14:paraId="36AE7B39" w14:textId="77777777" w:rsidR="009F4DE7" w:rsidRPr="009F4DE7" w:rsidRDefault="009F4DE7" w:rsidP="009F4DE7">
            <w:pPr>
              <w:rPr>
                <w:i/>
                <w:color w:val="808080" w:themeColor="background1" w:themeShade="80"/>
                <w:sz w:val="24"/>
              </w:rPr>
            </w:pPr>
            <w:r>
              <w:rPr>
                <w:i/>
                <w:color w:val="808080" w:themeColor="background1" w:themeShade="80"/>
                <w:sz w:val="24"/>
              </w:rPr>
              <w:t>P</w:t>
            </w:r>
            <w:r w:rsidRPr="009F4DE7">
              <w:rPr>
                <w:i/>
                <w:color w:val="808080" w:themeColor="background1" w:themeShade="80"/>
                <w:sz w:val="24"/>
              </w:rPr>
              <w:t xml:space="preserve">récisions à apporter sur les dates et durées de l’action (fréquence ou durée variable, plusieurs dates prévues...) ? Si oui, lesquelles ? </w:t>
            </w:r>
          </w:p>
        </w:tc>
      </w:tr>
      <w:tr w:rsidR="00B009CC" w14:paraId="271B09FB" w14:textId="77777777" w:rsidTr="00BC77F0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21E346AC" w14:textId="77777777" w:rsidR="00B009CC" w:rsidRDefault="00B009CC" w:rsidP="00BC77F0">
            <w:pPr>
              <w:jc w:val="center"/>
            </w:pPr>
            <w:r w:rsidRPr="00D966A6">
              <w:rPr>
                <w:color w:val="FFFFFF" w:themeColor="background1"/>
                <w:sz w:val="28"/>
              </w:rPr>
              <w:lastRenderedPageBreak/>
              <w:t>DESCRIPTION DE L'ACTION</w:t>
            </w:r>
            <w:r w:rsidR="00BC77F0">
              <w:rPr>
                <w:color w:val="FFFFFF" w:themeColor="background1"/>
                <w:sz w:val="28"/>
              </w:rPr>
              <w:t xml:space="preserve"> - </w:t>
            </w:r>
            <w:r w:rsidRPr="00BC77F0">
              <w:rPr>
                <w:i/>
                <w:color w:val="FFFFFF" w:themeColor="background1"/>
                <w:sz w:val="24"/>
              </w:rPr>
              <w:t>Moyens mobilisés</w:t>
            </w:r>
          </w:p>
        </w:tc>
      </w:tr>
      <w:tr w:rsidR="00B009CC" w14:paraId="582C0345" w14:textId="77777777" w:rsidTr="0067044B">
        <w:trPr>
          <w:trHeight w:val="2247"/>
        </w:trPr>
        <w:tc>
          <w:tcPr>
            <w:tcW w:w="2263" w:type="dxa"/>
            <w:vAlign w:val="center"/>
          </w:tcPr>
          <w:p w14:paraId="535A9F53" w14:textId="77777777" w:rsidR="00B009CC" w:rsidRPr="00614634" w:rsidRDefault="00614634" w:rsidP="00614634">
            <w:pPr>
              <w:jc w:val="center"/>
              <w:rPr>
                <w:b/>
                <w:sz w:val="24"/>
              </w:rPr>
            </w:pPr>
            <w:r w:rsidRPr="00614634">
              <w:rPr>
                <w:b/>
                <w:sz w:val="24"/>
              </w:rPr>
              <w:t>MOYENS HUMAINS</w:t>
            </w:r>
          </w:p>
        </w:tc>
        <w:tc>
          <w:tcPr>
            <w:tcW w:w="7367" w:type="dxa"/>
            <w:vAlign w:val="center"/>
          </w:tcPr>
          <w:p w14:paraId="569F1562" w14:textId="77777777" w:rsidR="00B009CC" w:rsidRPr="00614634" w:rsidRDefault="00614634" w:rsidP="00614634">
            <w:pPr>
              <w:rPr>
                <w:i/>
                <w:color w:val="808080" w:themeColor="background1" w:themeShade="80"/>
                <w:sz w:val="24"/>
              </w:rPr>
            </w:pPr>
            <w:r w:rsidRPr="00614634">
              <w:rPr>
                <w:i/>
                <w:color w:val="808080" w:themeColor="background1" w:themeShade="80"/>
                <w:sz w:val="24"/>
              </w:rPr>
              <w:t>Merci de lister les ressources humaines mobilisées (compétence, formations diplômantes ou certifiantes, expérience, nombre</w:t>
            </w:r>
            <w:r w:rsidR="00827456">
              <w:rPr>
                <w:i/>
                <w:color w:val="808080" w:themeColor="background1" w:themeShade="80"/>
                <w:sz w:val="24"/>
              </w:rPr>
              <w:t>, ETP</w:t>
            </w:r>
            <w:r w:rsidRPr="00614634">
              <w:rPr>
                <w:i/>
                <w:color w:val="808080" w:themeColor="background1" w:themeShade="80"/>
                <w:sz w:val="24"/>
              </w:rPr>
              <w:t>)</w:t>
            </w:r>
          </w:p>
          <w:p w14:paraId="30042F76" w14:textId="77777777" w:rsidR="00614634" w:rsidRPr="00614634" w:rsidRDefault="00614634" w:rsidP="00614634">
            <w:pPr>
              <w:rPr>
                <w:i/>
                <w:color w:val="808080" w:themeColor="background1" w:themeShade="80"/>
                <w:sz w:val="24"/>
              </w:rPr>
            </w:pPr>
          </w:p>
          <w:p w14:paraId="2B9D9A0F" w14:textId="77777777" w:rsidR="00614634" w:rsidRDefault="00614634" w:rsidP="00614634">
            <w:r w:rsidRPr="00614634">
              <w:rPr>
                <w:i/>
                <w:color w:val="808080" w:themeColor="background1" w:themeShade="80"/>
                <w:sz w:val="24"/>
              </w:rPr>
              <w:t>Merci de joindre les CV ou toute pièce pouvant justifier de la qualification des intervenants</w:t>
            </w:r>
          </w:p>
        </w:tc>
      </w:tr>
      <w:tr w:rsidR="00B009CC" w14:paraId="5CF3BE59" w14:textId="77777777" w:rsidTr="0067044B">
        <w:trPr>
          <w:trHeight w:val="1773"/>
        </w:trPr>
        <w:tc>
          <w:tcPr>
            <w:tcW w:w="2263" w:type="dxa"/>
            <w:vAlign w:val="center"/>
          </w:tcPr>
          <w:p w14:paraId="2B865565" w14:textId="77777777" w:rsidR="00B009CC" w:rsidRPr="00614634" w:rsidRDefault="00614634" w:rsidP="00614634">
            <w:pPr>
              <w:jc w:val="center"/>
              <w:rPr>
                <w:b/>
                <w:sz w:val="24"/>
              </w:rPr>
            </w:pPr>
            <w:r w:rsidRPr="00614634">
              <w:rPr>
                <w:b/>
                <w:sz w:val="24"/>
              </w:rPr>
              <w:t>MOYENS MATERIELS</w:t>
            </w:r>
          </w:p>
        </w:tc>
        <w:tc>
          <w:tcPr>
            <w:tcW w:w="7367" w:type="dxa"/>
            <w:vAlign w:val="center"/>
          </w:tcPr>
          <w:p w14:paraId="5B86C9AC" w14:textId="77777777" w:rsidR="00B009CC" w:rsidRDefault="00614634" w:rsidP="00614634">
            <w:r w:rsidRPr="00614634">
              <w:rPr>
                <w:i/>
                <w:color w:val="808080" w:themeColor="background1" w:themeShade="80"/>
                <w:sz w:val="24"/>
              </w:rPr>
              <w:t>Merci de lister les moyens matériels mobilisés pour mettre en œuvre l’action</w:t>
            </w:r>
          </w:p>
        </w:tc>
      </w:tr>
      <w:tr w:rsidR="00A61D11" w14:paraId="09FAC987" w14:textId="77777777" w:rsidTr="00A61D11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0DDA47A2" w14:textId="77777777" w:rsidR="00A61D11" w:rsidRDefault="00A61D11" w:rsidP="00A61D11">
            <w:pPr>
              <w:jc w:val="center"/>
            </w:pPr>
            <w:r w:rsidRPr="00D966A6">
              <w:rPr>
                <w:color w:val="FFFFFF" w:themeColor="background1"/>
                <w:sz w:val="28"/>
              </w:rPr>
              <w:t>DESCRIPTION DE L'ACTION</w:t>
            </w:r>
            <w:r>
              <w:rPr>
                <w:color w:val="FFFFFF" w:themeColor="background1"/>
                <w:sz w:val="28"/>
              </w:rPr>
              <w:t xml:space="preserve"> - </w:t>
            </w:r>
            <w:r>
              <w:rPr>
                <w:i/>
                <w:color w:val="FFFFFF" w:themeColor="background1"/>
                <w:sz w:val="24"/>
              </w:rPr>
              <w:t>Partenaires</w:t>
            </w:r>
          </w:p>
        </w:tc>
      </w:tr>
      <w:tr w:rsidR="00AA2996" w14:paraId="3F2A41AC" w14:textId="77777777" w:rsidTr="0067044B">
        <w:trPr>
          <w:trHeight w:val="1887"/>
        </w:trPr>
        <w:tc>
          <w:tcPr>
            <w:tcW w:w="2263" w:type="dxa"/>
            <w:vMerge w:val="restart"/>
            <w:vAlign w:val="center"/>
          </w:tcPr>
          <w:p w14:paraId="7511F1F1" w14:textId="77777777" w:rsidR="00AA2996" w:rsidRPr="00AA2996" w:rsidRDefault="00AA2996" w:rsidP="00AA2996">
            <w:pPr>
              <w:jc w:val="center"/>
              <w:rPr>
                <w:b/>
                <w:sz w:val="24"/>
              </w:rPr>
            </w:pPr>
            <w:r w:rsidRPr="00AA2996">
              <w:rPr>
                <w:b/>
                <w:sz w:val="24"/>
              </w:rPr>
              <w:t>NOM DES PARTENAIRES</w:t>
            </w:r>
          </w:p>
        </w:tc>
        <w:tc>
          <w:tcPr>
            <w:tcW w:w="7367" w:type="dxa"/>
            <w:vAlign w:val="center"/>
          </w:tcPr>
          <w:p w14:paraId="4C7BA9B4" w14:textId="77777777" w:rsidR="00AA2996" w:rsidRPr="00AA2996" w:rsidRDefault="00AA2996" w:rsidP="00AA2996">
            <w:pPr>
              <w:rPr>
                <w:i/>
                <w:color w:val="808080" w:themeColor="background1" w:themeShade="80"/>
                <w:sz w:val="24"/>
              </w:rPr>
            </w:pPr>
            <w:r w:rsidRPr="00AA2996">
              <w:rPr>
                <w:i/>
                <w:color w:val="808080" w:themeColor="background1" w:themeShade="80"/>
                <w:sz w:val="24"/>
              </w:rPr>
              <w:t>Merci de lister les noms et les rôles des partenaires avec lesquels un engagement est formalisé (joindre les preuves d’engagement obligatoirement)</w:t>
            </w:r>
          </w:p>
        </w:tc>
      </w:tr>
      <w:tr w:rsidR="00AA2996" w14:paraId="4A1EE64D" w14:textId="77777777" w:rsidTr="0067044B">
        <w:trPr>
          <w:trHeight w:val="1829"/>
        </w:trPr>
        <w:tc>
          <w:tcPr>
            <w:tcW w:w="2263" w:type="dxa"/>
            <w:vMerge/>
            <w:vAlign w:val="center"/>
          </w:tcPr>
          <w:p w14:paraId="532630CF" w14:textId="77777777" w:rsidR="00AA2996" w:rsidRPr="00AA2996" w:rsidRDefault="00AA2996" w:rsidP="00AA2996">
            <w:pPr>
              <w:jc w:val="center"/>
              <w:rPr>
                <w:b/>
                <w:sz w:val="24"/>
              </w:rPr>
            </w:pPr>
          </w:p>
        </w:tc>
        <w:tc>
          <w:tcPr>
            <w:tcW w:w="7367" w:type="dxa"/>
            <w:vAlign w:val="center"/>
          </w:tcPr>
          <w:p w14:paraId="7B2B606B" w14:textId="77777777" w:rsidR="00AA2996" w:rsidRPr="00AA2996" w:rsidRDefault="00AA2996" w:rsidP="00AA2996">
            <w:pPr>
              <w:rPr>
                <w:i/>
                <w:color w:val="808080" w:themeColor="background1" w:themeShade="80"/>
                <w:sz w:val="24"/>
              </w:rPr>
            </w:pPr>
            <w:r w:rsidRPr="00AA2996">
              <w:rPr>
                <w:i/>
                <w:color w:val="808080" w:themeColor="background1" w:themeShade="80"/>
                <w:sz w:val="24"/>
              </w:rPr>
              <w:t xml:space="preserve">Merci de lister les noms et les rôles des partenaires sans </w:t>
            </w:r>
            <w:r>
              <w:rPr>
                <w:i/>
                <w:color w:val="808080" w:themeColor="background1" w:themeShade="80"/>
                <w:sz w:val="24"/>
              </w:rPr>
              <w:t>E</w:t>
            </w:r>
            <w:r w:rsidRPr="00AA2996">
              <w:rPr>
                <w:i/>
                <w:color w:val="808080" w:themeColor="background1" w:themeShade="80"/>
                <w:sz w:val="24"/>
              </w:rPr>
              <w:t>ngagement formalisé à date</w:t>
            </w:r>
          </w:p>
        </w:tc>
      </w:tr>
      <w:tr w:rsidR="000B7E04" w14:paraId="2E320594" w14:textId="77777777" w:rsidTr="00BC77F0">
        <w:trPr>
          <w:trHeight w:val="567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1E75F483" w14:textId="77777777" w:rsidR="000B7E04" w:rsidRDefault="000B7E04" w:rsidP="00BC77F0">
            <w:pPr>
              <w:jc w:val="center"/>
            </w:pPr>
            <w:r w:rsidRPr="00D966A6">
              <w:rPr>
                <w:color w:val="FFFFFF" w:themeColor="background1"/>
                <w:sz w:val="28"/>
              </w:rPr>
              <w:t>DESCRIPTION DE L'ACTION</w:t>
            </w:r>
            <w:r w:rsidR="00BC77F0">
              <w:rPr>
                <w:color w:val="FFFFFF" w:themeColor="background1"/>
                <w:sz w:val="28"/>
              </w:rPr>
              <w:t xml:space="preserve"> - </w:t>
            </w:r>
            <w:r w:rsidRPr="00BC77F0">
              <w:rPr>
                <w:i/>
                <w:color w:val="FFFFFF" w:themeColor="background1"/>
                <w:sz w:val="24"/>
              </w:rPr>
              <w:t xml:space="preserve">Évaluation </w:t>
            </w:r>
            <w:r w:rsidR="005B2E2B">
              <w:rPr>
                <w:i/>
                <w:color w:val="FFFFFF" w:themeColor="background1"/>
                <w:sz w:val="24"/>
              </w:rPr>
              <w:t xml:space="preserve">et communication </w:t>
            </w:r>
            <w:r w:rsidRPr="00BC77F0">
              <w:rPr>
                <w:i/>
                <w:color w:val="FFFFFF" w:themeColor="background1"/>
                <w:sz w:val="24"/>
              </w:rPr>
              <w:t>de l'action</w:t>
            </w:r>
          </w:p>
        </w:tc>
      </w:tr>
      <w:tr w:rsidR="000B7E04" w14:paraId="0387B2CC" w14:textId="77777777" w:rsidTr="0067044B">
        <w:trPr>
          <w:trHeight w:val="1399"/>
        </w:trPr>
        <w:tc>
          <w:tcPr>
            <w:tcW w:w="2263" w:type="dxa"/>
            <w:vAlign w:val="center"/>
          </w:tcPr>
          <w:p w14:paraId="500CDD40" w14:textId="77777777" w:rsidR="000B7E04" w:rsidRPr="00060AC7" w:rsidRDefault="00060AC7" w:rsidP="00060AC7">
            <w:pPr>
              <w:jc w:val="center"/>
              <w:rPr>
                <w:b/>
                <w:sz w:val="24"/>
              </w:rPr>
            </w:pPr>
            <w:r w:rsidRPr="00060AC7">
              <w:rPr>
                <w:b/>
                <w:sz w:val="24"/>
              </w:rPr>
              <w:t>EFFETS ATTENDUS</w:t>
            </w:r>
          </w:p>
        </w:tc>
        <w:tc>
          <w:tcPr>
            <w:tcW w:w="7367" w:type="dxa"/>
            <w:vAlign w:val="center"/>
          </w:tcPr>
          <w:p w14:paraId="1890BBF7" w14:textId="77777777" w:rsidR="000B7E04" w:rsidRDefault="00060AC7" w:rsidP="00060AC7">
            <w:r w:rsidRPr="00060AC7">
              <w:rPr>
                <w:i/>
                <w:color w:val="808080" w:themeColor="background1" w:themeShade="80"/>
                <w:sz w:val="24"/>
              </w:rPr>
              <w:t>Pouvez-vous décrire les effets ou changements de comportement attendus pour les bénéficiaires de cette action (objectifs spécifiques) ?</w:t>
            </w:r>
          </w:p>
        </w:tc>
      </w:tr>
      <w:tr w:rsidR="000B7E04" w14:paraId="057084B4" w14:textId="77777777" w:rsidTr="0067044B">
        <w:trPr>
          <w:trHeight w:val="1688"/>
        </w:trPr>
        <w:tc>
          <w:tcPr>
            <w:tcW w:w="2263" w:type="dxa"/>
            <w:vAlign w:val="center"/>
          </w:tcPr>
          <w:p w14:paraId="07E2FB34" w14:textId="77777777" w:rsidR="000B7E04" w:rsidRPr="00060AC7" w:rsidRDefault="00060AC7" w:rsidP="00060A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METHODES D'EVALUATION</w:t>
            </w:r>
          </w:p>
        </w:tc>
        <w:tc>
          <w:tcPr>
            <w:tcW w:w="7367" w:type="dxa"/>
            <w:vAlign w:val="center"/>
          </w:tcPr>
          <w:p w14:paraId="29CBAB1F" w14:textId="77777777" w:rsidR="000B7E04" w:rsidRDefault="00060AC7" w:rsidP="00060AC7">
            <w:r w:rsidRPr="00060AC7">
              <w:rPr>
                <w:i/>
                <w:color w:val="808080" w:themeColor="background1" w:themeShade="80"/>
                <w:sz w:val="24"/>
              </w:rPr>
              <w:t>Quelles méthodes envisagez-vous pour suivre et évaluer les effets ou changements de comportement attendus pour les bénéficiaires de cette action ? S’il n’est pas prévu d’évaluation particulière, merci d’expliquer ce choix.</w:t>
            </w:r>
          </w:p>
        </w:tc>
      </w:tr>
      <w:tr w:rsidR="000B7E04" w14:paraId="16446D5F" w14:textId="77777777" w:rsidTr="0067044B">
        <w:trPr>
          <w:trHeight w:val="2126"/>
        </w:trPr>
        <w:tc>
          <w:tcPr>
            <w:tcW w:w="2263" w:type="dxa"/>
            <w:vAlign w:val="center"/>
          </w:tcPr>
          <w:p w14:paraId="489FA8F5" w14:textId="77777777" w:rsidR="000B7E04" w:rsidRPr="00060AC7" w:rsidRDefault="00060AC7" w:rsidP="00060A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OUTILS D'EVALUATION</w:t>
            </w:r>
          </w:p>
        </w:tc>
        <w:tc>
          <w:tcPr>
            <w:tcW w:w="7367" w:type="dxa"/>
            <w:vAlign w:val="center"/>
          </w:tcPr>
          <w:p w14:paraId="3021A85B" w14:textId="77777777" w:rsidR="000B7E04" w:rsidRDefault="00060AC7" w:rsidP="00060AC7">
            <w:r w:rsidRPr="00060AC7">
              <w:rPr>
                <w:i/>
                <w:color w:val="808080" w:themeColor="background1" w:themeShade="80"/>
                <w:sz w:val="24"/>
              </w:rPr>
              <w:t>Outils, indicateurs qualitatifs, quantitatifs permettant de mesurer l'impact</w:t>
            </w:r>
          </w:p>
        </w:tc>
      </w:tr>
      <w:tr w:rsidR="005B2E2B" w14:paraId="134F246D" w14:textId="77777777" w:rsidTr="0067044B">
        <w:trPr>
          <w:trHeight w:val="2126"/>
        </w:trPr>
        <w:tc>
          <w:tcPr>
            <w:tcW w:w="2263" w:type="dxa"/>
            <w:vAlign w:val="center"/>
          </w:tcPr>
          <w:p w14:paraId="5A24A5D5" w14:textId="77777777" w:rsidR="005B2E2B" w:rsidRDefault="005B2E2B" w:rsidP="00060A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</w:tc>
        <w:tc>
          <w:tcPr>
            <w:tcW w:w="7367" w:type="dxa"/>
            <w:vAlign w:val="center"/>
          </w:tcPr>
          <w:p w14:paraId="4AFAD1CB" w14:textId="77777777" w:rsidR="005B2E2B" w:rsidRPr="00060AC7" w:rsidRDefault="005B2E2B" w:rsidP="00060AC7">
            <w:pPr>
              <w:rPr>
                <w:i/>
                <w:color w:val="808080" w:themeColor="background1" w:themeShade="80"/>
                <w:sz w:val="24"/>
              </w:rPr>
            </w:pPr>
            <w:r w:rsidRPr="005B2E2B">
              <w:rPr>
                <w:i/>
                <w:color w:val="808080" w:themeColor="background1" w:themeShade="80"/>
                <w:sz w:val="24"/>
              </w:rPr>
              <w:t>Préciser quelle communication autour de projet/action est prévue : modalités de diffusion, supports utilisés…</w:t>
            </w:r>
          </w:p>
        </w:tc>
      </w:tr>
      <w:tr w:rsidR="002A0284" w14:paraId="3949D550" w14:textId="77777777" w:rsidTr="002A0284">
        <w:trPr>
          <w:trHeight w:val="425"/>
        </w:trPr>
        <w:tc>
          <w:tcPr>
            <w:tcW w:w="9630" w:type="dxa"/>
            <w:gridSpan w:val="2"/>
            <w:shd w:val="clear" w:color="auto" w:fill="5F497A" w:themeFill="accent4" w:themeFillShade="BF"/>
            <w:vAlign w:val="center"/>
          </w:tcPr>
          <w:p w14:paraId="5E352E9B" w14:textId="77777777" w:rsidR="002A0284" w:rsidRDefault="002A0284" w:rsidP="002A0284">
            <w:pPr>
              <w:jc w:val="center"/>
            </w:pPr>
            <w:r w:rsidRPr="00D966A6">
              <w:rPr>
                <w:color w:val="FFFFFF" w:themeColor="background1"/>
                <w:sz w:val="28"/>
              </w:rPr>
              <w:t>DESCRIPTION DE L'ACTION</w:t>
            </w:r>
            <w:r>
              <w:rPr>
                <w:color w:val="FFFFFF" w:themeColor="background1"/>
                <w:sz w:val="28"/>
              </w:rPr>
              <w:t xml:space="preserve"> - </w:t>
            </w:r>
            <w:r>
              <w:rPr>
                <w:i/>
                <w:color w:val="FFFFFF" w:themeColor="background1"/>
                <w:sz w:val="24"/>
              </w:rPr>
              <w:t>Budget de l'action</w:t>
            </w:r>
          </w:p>
        </w:tc>
      </w:tr>
      <w:tr w:rsidR="002A0284" w14:paraId="6B488C8D" w14:textId="77777777" w:rsidTr="0067044B">
        <w:trPr>
          <w:trHeight w:val="828"/>
        </w:trPr>
        <w:tc>
          <w:tcPr>
            <w:tcW w:w="2263" w:type="dxa"/>
            <w:vAlign w:val="center"/>
          </w:tcPr>
          <w:p w14:paraId="60893235" w14:textId="77777777" w:rsidR="002A0284" w:rsidRPr="0067044B" w:rsidRDefault="007043BB" w:rsidP="0067044B">
            <w:pPr>
              <w:jc w:val="center"/>
              <w:rPr>
                <w:b/>
                <w:sz w:val="24"/>
              </w:rPr>
            </w:pPr>
            <w:r w:rsidRPr="0067044B">
              <w:rPr>
                <w:b/>
                <w:sz w:val="24"/>
              </w:rPr>
              <w:t>BUDGET TOTAL DE L'ACTION</w:t>
            </w:r>
          </w:p>
        </w:tc>
        <w:tc>
          <w:tcPr>
            <w:tcW w:w="7367" w:type="dxa"/>
            <w:vAlign w:val="center"/>
          </w:tcPr>
          <w:p w14:paraId="0A57F46C" w14:textId="77777777" w:rsidR="002A0284" w:rsidRDefault="002A0284" w:rsidP="007043BB"/>
        </w:tc>
      </w:tr>
      <w:tr w:rsidR="002A0284" w14:paraId="29187CF9" w14:textId="77777777" w:rsidTr="00827456">
        <w:trPr>
          <w:trHeight w:val="1125"/>
        </w:trPr>
        <w:tc>
          <w:tcPr>
            <w:tcW w:w="2263" w:type="dxa"/>
            <w:vAlign w:val="center"/>
          </w:tcPr>
          <w:p w14:paraId="5944FBB3" w14:textId="77777777" w:rsidR="002A0284" w:rsidRPr="0067044B" w:rsidRDefault="007043BB" w:rsidP="0067044B">
            <w:pPr>
              <w:jc w:val="center"/>
              <w:rPr>
                <w:b/>
                <w:sz w:val="24"/>
              </w:rPr>
            </w:pPr>
            <w:r w:rsidRPr="0067044B">
              <w:rPr>
                <w:b/>
                <w:sz w:val="24"/>
              </w:rPr>
              <w:t>MONTANT SOLLICITE CFPPA</w:t>
            </w:r>
          </w:p>
        </w:tc>
        <w:tc>
          <w:tcPr>
            <w:tcW w:w="7367" w:type="dxa"/>
            <w:vAlign w:val="center"/>
          </w:tcPr>
          <w:p w14:paraId="4678F33E" w14:textId="77777777" w:rsidR="002A0284" w:rsidRDefault="002A0284" w:rsidP="007043BB"/>
        </w:tc>
      </w:tr>
      <w:tr w:rsidR="007043BB" w14:paraId="183C9C12" w14:textId="77777777" w:rsidTr="00827456">
        <w:trPr>
          <w:trHeight w:val="1113"/>
        </w:trPr>
        <w:tc>
          <w:tcPr>
            <w:tcW w:w="2263" w:type="dxa"/>
            <w:vAlign w:val="center"/>
          </w:tcPr>
          <w:p w14:paraId="2B7F2211" w14:textId="77777777" w:rsidR="007043BB" w:rsidRPr="0067044B" w:rsidRDefault="007043BB" w:rsidP="0067044B">
            <w:pPr>
              <w:jc w:val="center"/>
              <w:rPr>
                <w:b/>
                <w:sz w:val="24"/>
              </w:rPr>
            </w:pPr>
            <w:r w:rsidRPr="0067044B">
              <w:rPr>
                <w:b/>
                <w:sz w:val="24"/>
              </w:rPr>
              <w:t>CO FINANCEMENT</w:t>
            </w:r>
          </w:p>
        </w:tc>
        <w:tc>
          <w:tcPr>
            <w:tcW w:w="7367" w:type="dxa"/>
            <w:vAlign w:val="center"/>
          </w:tcPr>
          <w:p w14:paraId="474AB633" w14:textId="77777777" w:rsidR="007043BB" w:rsidRDefault="007043BB" w:rsidP="007043BB">
            <w:r w:rsidRPr="007043BB">
              <w:rPr>
                <w:i/>
                <w:color w:val="808080" w:themeColor="background1" w:themeShade="80"/>
                <w:sz w:val="24"/>
              </w:rPr>
              <w:t>Faire apparaitre les différents financeurs et le montant de leur contribution - reçue ou demandée</w:t>
            </w:r>
          </w:p>
        </w:tc>
      </w:tr>
      <w:tr w:rsidR="007043BB" w14:paraId="65CE789F" w14:textId="77777777" w:rsidTr="00827456">
        <w:trPr>
          <w:trHeight w:val="1129"/>
        </w:trPr>
        <w:tc>
          <w:tcPr>
            <w:tcW w:w="2263" w:type="dxa"/>
            <w:vAlign w:val="center"/>
          </w:tcPr>
          <w:p w14:paraId="683C1456" w14:textId="77777777" w:rsidR="007043BB" w:rsidRPr="0067044B" w:rsidRDefault="007043BB" w:rsidP="0067044B">
            <w:pPr>
              <w:jc w:val="center"/>
              <w:rPr>
                <w:b/>
                <w:sz w:val="24"/>
              </w:rPr>
            </w:pPr>
            <w:r w:rsidRPr="0067044B">
              <w:rPr>
                <w:b/>
                <w:sz w:val="24"/>
              </w:rPr>
              <w:t>AUTO</w:t>
            </w:r>
            <w:r w:rsidR="0067044B">
              <w:rPr>
                <w:b/>
                <w:sz w:val="24"/>
              </w:rPr>
              <w:t xml:space="preserve"> </w:t>
            </w:r>
            <w:r w:rsidRPr="0067044B">
              <w:rPr>
                <w:b/>
                <w:sz w:val="24"/>
              </w:rPr>
              <w:t>FINANCEMENT</w:t>
            </w:r>
          </w:p>
        </w:tc>
        <w:tc>
          <w:tcPr>
            <w:tcW w:w="7367" w:type="dxa"/>
            <w:vAlign w:val="center"/>
          </w:tcPr>
          <w:p w14:paraId="63E5111D" w14:textId="77777777" w:rsidR="007043BB" w:rsidRDefault="007043BB" w:rsidP="007043BB"/>
        </w:tc>
      </w:tr>
    </w:tbl>
    <w:p w14:paraId="3CF66BF7" w14:textId="77777777" w:rsidR="00A46D7F" w:rsidRDefault="00A46D7F">
      <w:pPr>
        <w:rPr>
          <w:b/>
          <w:sz w:val="28"/>
        </w:rPr>
      </w:pPr>
      <w:r>
        <w:rPr>
          <w:b/>
          <w:sz w:val="28"/>
        </w:rPr>
        <w:br w:type="page"/>
      </w:r>
    </w:p>
    <w:p w14:paraId="5498B467" w14:textId="77777777" w:rsidR="00862B22" w:rsidRPr="00D94BF6" w:rsidRDefault="00862B22" w:rsidP="004F2E48">
      <w:pPr>
        <w:spacing w:after="120"/>
        <w:jc w:val="center"/>
        <w:rPr>
          <w:b/>
          <w:color w:val="230046"/>
          <w:sz w:val="36"/>
          <w:szCs w:val="40"/>
        </w:rPr>
      </w:pPr>
      <w:r w:rsidRPr="00D94BF6">
        <w:rPr>
          <w:b/>
          <w:color w:val="230046"/>
          <w:sz w:val="36"/>
          <w:szCs w:val="40"/>
        </w:rPr>
        <w:lastRenderedPageBreak/>
        <w:t>Fiche « Budget de l’action »</w:t>
      </w:r>
    </w:p>
    <w:p w14:paraId="014DACD0" w14:textId="77777777" w:rsidR="00862B22" w:rsidRPr="004F58C4" w:rsidRDefault="00862B22" w:rsidP="00862B22">
      <w:pPr>
        <w:jc w:val="both"/>
      </w:pPr>
      <w:r w:rsidRPr="004F58C4">
        <w:t xml:space="preserve">Les candidats doivent présenter un </w:t>
      </w:r>
      <w:r w:rsidRPr="004F58C4">
        <w:rPr>
          <w:b/>
          <w:u w:val="single"/>
        </w:rPr>
        <w:t>budget prévisionnel de l’action</w:t>
      </w:r>
      <w:r w:rsidRPr="004F58C4">
        <w:t xml:space="preserve"> envisagée. Ce budget doit être </w:t>
      </w:r>
      <w:r w:rsidRPr="004F58C4">
        <w:rPr>
          <w:b/>
          <w:u w:val="single"/>
        </w:rPr>
        <w:t>détaillé</w:t>
      </w:r>
      <w:r w:rsidRPr="004F58C4">
        <w:t xml:space="preserve">, équilibré. Joindre un </w:t>
      </w:r>
      <w:r w:rsidRPr="004F58C4">
        <w:rPr>
          <w:b/>
        </w:rPr>
        <w:t>budget TTC de la totalité</w:t>
      </w:r>
      <w:r w:rsidRPr="004F58C4">
        <w:t xml:space="preserve"> du projet. </w:t>
      </w:r>
    </w:p>
    <w:tbl>
      <w:tblPr>
        <w:tblStyle w:val="Grilledutableau"/>
        <w:tblW w:w="9891" w:type="dxa"/>
        <w:tblInd w:w="-176" w:type="dxa"/>
        <w:tblLook w:val="04A0" w:firstRow="1" w:lastRow="0" w:firstColumn="1" w:lastColumn="0" w:noHBand="0" w:noVBand="1"/>
      </w:tblPr>
      <w:tblGrid>
        <w:gridCol w:w="3504"/>
        <w:gridCol w:w="1071"/>
        <w:gridCol w:w="3746"/>
        <w:gridCol w:w="1570"/>
      </w:tblGrid>
      <w:tr w:rsidR="00862B22" w:rsidRPr="004F58C4" w14:paraId="2D52D45A" w14:textId="77777777" w:rsidTr="004F2E48">
        <w:trPr>
          <w:trHeight w:val="232"/>
        </w:trPr>
        <w:tc>
          <w:tcPr>
            <w:tcW w:w="9891" w:type="dxa"/>
            <w:gridSpan w:val="4"/>
            <w:noWrap/>
            <w:hideMark/>
          </w:tcPr>
          <w:p w14:paraId="1BEB4F6D" w14:textId="77777777" w:rsidR="00862B22" w:rsidRPr="004F58C4" w:rsidRDefault="00997D57" w:rsidP="0043281D">
            <w:pPr>
              <w:ind w:left="-426"/>
              <w:jc w:val="center"/>
              <w:rPr>
                <w:b/>
                <w:bCs/>
                <w:sz w:val="24"/>
              </w:rPr>
            </w:pPr>
            <w:r w:rsidRPr="004F58C4">
              <w:rPr>
                <w:b/>
                <w:bCs/>
                <w:sz w:val="24"/>
              </w:rPr>
              <w:t xml:space="preserve">Budget de l’action : </w:t>
            </w:r>
          </w:p>
        </w:tc>
      </w:tr>
      <w:tr w:rsidR="00862B22" w:rsidRPr="004F58C4" w14:paraId="0EFD0C5F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5DA9582C" w14:textId="77777777" w:rsidR="00862B22" w:rsidRPr="004F58C4" w:rsidRDefault="00862B22" w:rsidP="0043281D">
            <w:pPr>
              <w:jc w:val="center"/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071" w:type="dxa"/>
            <w:noWrap/>
            <w:hideMark/>
          </w:tcPr>
          <w:p w14:paraId="44A87F84" w14:textId="77777777" w:rsidR="00862B22" w:rsidRPr="004F58C4" w:rsidRDefault="00862B22" w:rsidP="0043281D">
            <w:pPr>
              <w:jc w:val="center"/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Montant en euros</w:t>
            </w:r>
          </w:p>
        </w:tc>
        <w:tc>
          <w:tcPr>
            <w:tcW w:w="3746" w:type="dxa"/>
            <w:noWrap/>
            <w:hideMark/>
          </w:tcPr>
          <w:p w14:paraId="0F30BFED" w14:textId="77777777" w:rsidR="00862B22" w:rsidRPr="004F58C4" w:rsidRDefault="00862B22" w:rsidP="0043281D">
            <w:pPr>
              <w:jc w:val="center"/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570" w:type="dxa"/>
            <w:noWrap/>
            <w:hideMark/>
          </w:tcPr>
          <w:p w14:paraId="5C3F99D3" w14:textId="77777777" w:rsidR="00862B22" w:rsidRPr="004F58C4" w:rsidRDefault="00862B22" w:rsidP="0043281D">
            <w:pPr>
              <w:jc w:val="center"/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Montant en euros</w:t>
            </w:r>
          </w:p>
        </w:tc>
      </w:tr>
      <w:tr w:rsidR="00862B22" w:rsidRPr="004F58C4" w14:paraId="7F32EEEC" w14:textId="77777777" w:rsidTr="0043281D">
        <w:trPr>
          <w:trHeight w:val="528"/>
        </w:trPr>
        <w:tc>
          <w:tcPr>
            <w:tcW w:w="3504" w:type="dxa"/>
            <w:noWrap/>
            <w:hideMark/>
          </w:tcPr>
          <w:p w14:paraId="1CD04E63" w14:textId="77777777" w:rsidR="00862B22" w:rsidRPr="004F58C4" w:rsidRDefault="00862B22" w:rsidP="0043281D">
            <w:pPr>
              <w:rPr>
                <w:b/>
                <w:bCs/>
                <w:sz w:val="18"/>
                <w:szCs w:val="20"/>
              </w:rPr>
            </w:pPr>
            <w:r w:rsidRPr="004F58C4">
              <w:rPr>
                <w:b/>
                <w:bCs/>
                <w:sz w:val="18"/>
                <w:szCs w:val="20"/>
              </w:rPr>
              <w:t>60-Achats</w:t>
            </w:r>
          </w:p>
        </w:tc>
        <w:tc>
          <w:tcPr>
            <w:tcW w:w="1071" w:type="dxa"/>
            <w:noWrap/>
            <w:hideMark/>
          </w:tcPr>
          <w:p w14:paraId="7E5BF671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hideMark/>
          </w:tcPr>
          <w:p w14:paraId="290A3C05" w14:textId="77777777" w:rsidR="00862B22" w:rsidRPr="004F58C4" w:rsidRDefault="00862B22" w:rsidP="0043281D">
            <w:pPr>
              <w:rPr>
                <w:b/>
                <w:bCs/>
                <w:sz w:val="18"/>
                <w:szCs w:val="20"/>
              </w:rPr>
            </w:pPr>
            <w:r w:rsidRPr="004F58C4">
              <w:rPr>
                <w:b/>
                <w:bCs/>
                <w:sz w:val="18"/>
                <w:szCs w:val="20"/>
              </w:rPr>
              <w:t xml:space="preserve">70- Prestations de service, vente de produits </w:t>
            </w:r>
            <w:r w:rsidRPr="004F58C4">
              <w:rPr>
                <w:b/>
                <w:bCs/>
                <w:sz w:val="18"/>
                <w:szCs w:val="20"/>
              </w:rPr>
              <w:br/>
              <w:t>finis de marchandises</w:t>
            </w:r>
          </w:p>
        </w:tc>
        <w:tc>
          <w:tcPr>
            <w:tcW w:w="1570" w:type="dxa"/>
            <w:noWrap/>
            <w:hideMark/>
          </w:tcPr>
          <w:p w14:paraId="08AD661C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</w:tr>
      <w:tr w:rsidR="00862B22" w:rsidRPr="004F58C4" w14:paraId="7D6B46C7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6004E11F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 xml:space="preserve">Achats d’études et de prestations de services </w:t>
            </w:r>
          </w:p>
        </w:tc>
        <w:tc>
          <w:tcPr>
            <w:tcW w:w="1071" w:type="dxa"/>
            <w:noWrap/>
            <w:hideMark/>
          </w:tcPr>
          <w:p w14:paraId="363D592D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A92D0F0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Prestations de services</w:t>
            </w:r>
          </w:p>
        </w:tc>
        <w:tc>
          <w:tcPr>
            <w:tcW w:w="1570" w:type="dxa"/>
            <w:noWrap/>
            <w:hideMark/>
          </w:tcPr>
          <w:p w14:paraId="1D666CDE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</w:tr>
      <w:tr w:rsidR="00862B22" w:rsidRPr="004F58C4" w14:paraId="30661A8A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17874119" w14:textId="77777777" w:rsidR="00862B22" w:rsidRPr="004F58C4" w:rsidRDefault="006468B7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Achats non</w:t>
            </w:r>
            <w:r w:rsidR="00862B22" w:rsidRPr="004F58C4">
              <w:rPr>
                <w:sz w:val="18"/>
                <w:szCs w:val="20"/>
              </w:rPr>
              <w:t xml:space="preserve"> stockés de matières et fournitures</w:t>
            </w:r>
          </w:p>
        </w:tc>
        <w:tc>
          <w:tcPr>
            <w:tcW w:w="1071" w:type="dxa"/>
            <w:noWrap/>
            <w:hideMark/>
          </w:tcPr>
          <w:p w14:paraId="3AD918D9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59B2296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 Vente de marchandise</w:t>
            </w:r>
          </w:p>
        </w:tc>
        <w:tc>
          <w:tcPr>
            <w:tcW w:w="1570" w:type="dxa"/>
            <w:noWrap/>
            <w:hideMark/>
          </w:tcPr>
          <w:p w14:paraId="1B8AA199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</w:tr>
      <w:tr w:rsidR="00862B22" w:rsidRPr="004F58C4" w14:paraId="1C64844B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5814DD33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Fournitures non stockables (eau, énergie)</w:t>
            </w:r>
          </w:p>
        </w:tc>
        <w:tc>
          <w:tcPr>
            <w:tcW w:w="1071" w:type="dxa"/>
            <w:noWrap/>
            <w:hideMark/>
          </w:tcPr>
          <w:p w14:paraId="3376C8CB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F01D05C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 xml:space="preserve">Produits des activités annexes </w:t>
            </w:r>
          </w:p>
        </w:tc>
        <w:tc>
          <w:tcPr>
            <w:tcW w:w="1570" w:type="dxa"/>
            <w:noWrap/>
            <w:hideMark/>
          </w:tcPr>
          <w:p w14:paraId="33A3579A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</w:tr>
      <w:tr w:rsidR="00862B22" w:rsidRPr="004F58C4" w14:paraId="048884B4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5733E073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Fournitures et petits équipements</w:t>
            </w:r>
          </w:p>
        </w:tc>
        <w:tc>
          <w:tcPr>
            <w:tcW w:w="1071" w:type="dxa"/>
            <w:noWrap/>
            <w:hideMark/>
          </w:tcPr>
          <w:p w14:paraId="7C36863F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2C9235C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14:paraId="095E5FA9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 </w:t>
            </w:r>
          </w:p>
        </w:tc>
      </w:tr>
      <w:tr w:rsidR="00862B22" w:rsidRPr="004F58C4" w14:paraId="260553E9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0457AA9C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 xml:space="preserve">Autres fournitures </w:t>
            </w:r>
          </w:p>
        </w:tc>
        <w:tc>
          <w:tcPr>
            <w:tcW w:w="1071" w:type="dxa"/>
            <w:noWrap/>
            <w:hideMark/>
          </w:tcPr>
          <w:p w14:paraId="3238E582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4BC986F7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0D4B8A4D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</w:tr>
      <w:tr w:rsidR="00862B22" w:rsidRPr="004F58C4" w14:paraId="081386E2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3570E45E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61- Services extérieurs</w:t>
            </w:r>
          </w:p>
        </w:tc>
        <w:tc>
          <w:tcPr>
            <w:tcW w:w="1071" w:type="dxa"/>
            <w:noWrap/>
            <w:hideMark/>
          </w:tcPr>
          <w:p w14:paraId="46F5B201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ABAB19E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74- Subventions d</w:t>
            </w:r>
            <w:r w:rsidR="00F95625">
              <w:rPr>
                <w:b/>
                <w:bCs/>
                <w:sz w:val="20"/>
                <w:szCs w:val="20"/>
              </w:rPr>
              <w:t>'exploitation</w:t>
            </w:r>
          </w:p>
        </w:tc>
        <w:tc>
          <w:tcPr>
            <w:tcW w:w="1570" w:type="dxa"/>
            <w:noWrap/>
            <w:hideMark/>
          </w:tcPr>
          <w:p w14:paraId="473CF1C2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3762E2D7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02A32B0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 xml:space="preserve">Sous </w:t>
            </w:r>
            <w:proofErr w:type="spellStart"/>
            <w:r w:rsidRPr="004F58C4">
              <w:rPr>
                <w:sz w:val="18"/>
                <w:szCs w:val="20"/>
              </w:rPr>
              <w:t>traitance</w:t>
            </w:r>
            <w:proofErr w:type="spellEnd"/>
            <w:r w:rsidRPr="004F58C4">
              <w:rPr>
                <w:sz w:val="18"/>
                <w:szCs w:val="20"/>
              </w:rPr>
              <w:t xml:space="preserve"> générale </w:t>
            </w:r>
          </w:p>
        </w:tc>
        <w:tc>
          <w:tcPr>
            <w:tcW w:w="1071" w:type="dxa"/>
            <w:noWrap/>
            <w:hideMark/>
          </w:tcPr>
          <w:p w14:paraId="1DE778AF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40D9708" w14:textId="77777777" w:rsidR="00862B22" w:rsidRPr="004F58C4" w:rsidRDefault="006F5DE4" w:rsidP="0043281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Commission</w:t>
            </w:r>
            <w:r w:rsidR="00862B22" w:rsidRPr="004F58C4">
              <w:rPr>
                <w:sz w:val="18"/>
                <w:szCs w:val="20"/>
              </w:rPr>
              <w:t xml:space="preserve"> des Financeurs </w:t>
            </w:r>
          </w:p>
        </w:tc>
        <w:tc>
          <w:tcPr>
            <w:tcW w:w="1570" w:type="dxa"/>
            <w:noWrap/>
            <w:hideMark/>
          </w:tcPr>
          <w:p w14:paraId="2867F65C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654D3804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67A52D84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Locations</w:t>
            </w:r>
          </w:p>
        </w:tc>
        <w:tc>
          <w:tcPr>
            <w:tcW w:w="1071" w:type="dxa"/>
            <w:noWrap/>
            <w:hideMark/>
          </w:tcPr>
          <w:p w14:paraId="46D011DF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74A6796" w14:textId="77777777" w:rsidR="00862B22" w:rsidRPr="004F58C4" w:rsidRDefault="00541395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État</w:t>
            </w:r>
            <w:r w:rsidR="00862B22" w:rsidRPr="004F58C4">
              <w:rPr>
                <w:sz w:val="18"/>
                <w:szCs w:val="20"/>
              </w:rPr>
              <w:t xml:space="preserve"> (Précisez le(s) ministère(s) sollicité(s)</w:t>
            </w:r>
          </w:p>
        </w:tc>
        <w:tc>
          <w:tcPr>
            <w:tcW w:w="1570" w:type="dxa"/>
            <w:noWrap/>
            <w:hideMark/>
          </w:tcPr>
          <w:p w14:paraId="3C74BB96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07CA3FD4" w14:textId="77777777" w:rsidTr="0043281D">
        <w:trPr>
          <w:trHeight w:val="359"/>
        </w:trPr>
        <w:tc>
          <w:tcPr>
            <w:tcW w:w="3504" w:type="dxa"/>
            <w:noWrap/>
            <w:hideMark/>
          </w:tcPr>
          <w:p w14:paraId="5E6AD914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Entretiens et réparations</w:t>
            </w:r>
          </w:p>
        </w:tc>
        <w:tc>
          <w:tcPr>
            <w:tcW w:w="1071" w:type="dxa"/>
            <w:noWrap/>
            <w:hideMark/>
          </w:tcPr>
          <w:p w14:paraId="4416B61F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hideMark/>
          </w:tcPr>
          <w:p w14:paraId="3655A5A5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CNSA autres financements que co</w:t>
            </w:r>
            <w:r w:rsidR="00050000">
              <w:rPr>
                <w:sz w:val="18"/>
                <w:szCs w:val="20"/>
              </w:rPr>
              <w:t>mmission</w:t>
            </w:r>
            <w:r w:rsidRPr="004F58C4">
              <w:rPr>
                <w:sz w:val="18"/>
                <w:szCs w:val="20"/>
              </w:rPr>
              <w:t xml:space="preserve"> </w:t>
            </w:r>
            <w:proofErr w:type="gramStart"/>
            <w:r w:rsidRPr="004F58C4">
              <w:rPr>
                <w:sz w:val="18"/>
                <w:szCs w:val="20"/>
              </w:rPr>
              <w:t>des  financeurs</w:t>
            </w:r>
            <w:proofErr w:type="gramEnd"/>
          </w:p>
        </w:tc>
        <w:tc>
          <w:tcPr>
            <w:tcW w:w="1570" w:type="dxa"/>
            <w:noWrap/>
            <w:hideMark/>
          </w:tcPr>
          <w:p w14:paraId="0EC07161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4CB298AA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4FF5438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Assurance</w:t>
            </w:r>
          </w:p>
        </w:tc>
        <w:tc>
          <w:tcPr>
            <w:tcW w:w="1071" w:type="dxa"/>
            <w:noWrap/>
            <w:hideMark/>
          </w:tcPr>
          <w:p w14:paraId="024EEEFE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933497C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ARS</w:t>
            </w:r>
          </w:p>
        </w:tc>
        <w:tc>
          <w:tcPr>
            <w:tcW w:w="1570" w:type="dxa"/>
            <w:noWrap/>
            <w:hideMark/>
          </w:tcPr>
          <w:p w14:paraId="2F96F144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0F744070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A979F3A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Documentation</w:t>
            </w:r>
          </w:p>
        </w:tc>
        <w:tc>
          <w:tcPr>
            <w:tcW w:w="1071" w:type="dxa"/>
            <w:noWrap/>
            <w:hideMark/>
          </w:tcPr>
          <w:p w14:paraId="25C45C5F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9187C5A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 xml:space="preserve">Région </w:t>
            </w:r>
          </w:p>
        </w:tc>
        <w:tc>
          <w:tcPr>
            <w:tcW w:w="1570" w:type="dxa"/>
            <w:noWrap/>
            <w:hideMark/>
          </w:tcPr>
          <w:p w14:paraId="3B6792B7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7A598AA4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9D8C6E0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 xml:space="preserve">Divers </w:t>
            </w:r>
          </w:p>
        </w:tc>
        <w:tc>
          <w:tcPr>
            <w:tcW w:w="1071" w:type="dxa"/>
            <w:noWrap/>
            <w:hideMark/>
          </w:tcPr>
          <w:p w14:paraId="0C527671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296724A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70AB6549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48BD31A9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5828AFC9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62- Autres services extérieurs</w:t>
            </w:r>
          </w:p>
        </w:tc>
        <w:tc>
          <w:tcPr>
            <w:tcW w:w="1071" w:type="dxa"/>
            <w:noWrap/>
            <w:hideMark/>
          </w:tcPr>
          <w:p w14:paraId="2BEC95C0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E39B786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18"/>
                <w:szCs w:val="20"/>
              </w:rPr>
              <w:t>Département(s)</w:t>
            </w:r>
          </w:p>
        </w:tc>
        <w:tc>
          <w:tcPr>
            <w:tcW w:w="1570" w:type="dxa"/>
            <w:noWrap/>
            <w:hideMark/>
          </w:tcPr>
          <w:p w14:paraId="7742622C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7735B6F7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1D270E04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Rémunérations intermédiaires et honoraires</w:t>
            </w:r>
          </w:p>
        </w:tc>
        <w:tc>
          <w:tcPr>
            <w:tcW w:w="1071" w:type="dxa"/>
            <w:noWrap/>
            <w:hideMark/>
          </w:tcPr>
          <w:p w14:paraId="7E517F53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78E851F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Intercommunalité(s)</w:t>
            </w:r>
          </w:p>
        </w:tc>
        <w:tc>
          <w:tcPr>
            <w:tcW w:w="1570" w:type="dxa"/>
            <w:noWrap/>
            <w:hideMark/>
          </w:tcPr>
          <w:p w14:paraId="5195B460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515FD1A7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62B917BE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Publicité, publication, communication</w:t>
            </w:r>
          </w:p>
        </w:tc>
        <w:tc>
          <w:tcPr>
            <w:tcW w:w="1071" w:type="dxa"/>
            <w:noWrap/>
            <w:hideMark/>
          </w:tcPr>
          <w:p w14:paraId="71D0B128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E294344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14:paraId="40066BBC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3856D6CF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63FAE302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Déplacements, missions</w:t>
            </w:r>
          </w:p>
        </w:tc>
        <w:tc>
          <w:tcPr>
            <w:tcW w:w="1071" w:type="dxa"/>
            <w:noWrap/>
            <w:hideMark/>
          </w:tcPr>
          <w:p w14:paraId="2AE3C0C9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E679890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Commune(s)</w:t>
            </w:r>
          </w:p>
        </w:tc>
        <w:tc>
          <w:tcPr>
            <w:tcW w:w="1570" w:type="dxa"/>
            <w:noWrap/>
            <w:hideMark/>
          </w:tcPr>
          <w:p w14:paraId="6754B955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3BC9A643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67B905F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Frais postaux et de télécommunication</w:t>
            </w:r>
          </w:p>
        </w:tc>
        <w:tc>
          <w:tcPr>
            <w:tcW w:w="1071" w:type="dxa"/>
            <w:noWrap/>
            <w:hideMark/>
          </w:tcPr>
          <w:p w14:paraId="7D5E9028" w14:textId="77777777" w:rsidR="00862B22" w:rsidRPr="004F58C4" w:rsidRDefault="00862B22" w:rsidP="0043281D">
            <w:pPr>
              <w:rPr>
                <w:sz w:val="18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FCD5448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14:paraId="73270A79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48B0634B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41FC3E2B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Services bancaires</w:t>
            </w:r>
          </w:p>
        </w:tc>
        <w:tc>
          <w:tcPr>
            <w:tcW w:w="1071" w:type="dxa"/>
            <w:noWrap/>
            <w:hideMark/>
          </w:tcPr>
          <w:p w14:paraId="04E9CBB2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18381780" w14:textId="77777777" w:rsidR="00862B22" w:rsidRPr="004F58C4" w:rsidRDefault="00862B22" w:rsidP="0043281D">
            <w:pPr>
              <w:rPr>
                <w:sz w:val="18"/>
                <w:szCs w:val="20"/>
              </w:rPr>
            </w:pPr>
            <w:r w:rsidRPr="004F58C4">
              <w:rPr>
                <w:sz w:val="18"/>
                <w:szCs w:val="20"/>
              </w:rPr>
              <w:t>CARSAT</w:t>
            </w:r>
          </w:p>
        </w:tc>
        <w:tc>
          <w:tcPr>
            <w:tcW w:w="1570" w:type="dxa"/>
            <w:noWrap/>
            <w:hideMark/>
          </w:tcPr>
          <w:p w14:paraId="3AEA46F1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15E7F148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31DE029F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63- Impôts et taxes</w:t>
            </w:r>
          </w:p>
        </w:tc>
        <w:tc>
          <w:tcPr>
            <w:tcW w:w="1071" w:type="dxa"/>
            <w:noWrap/>
            <w:hideMark/>
          </w:tcPr>
          <w:p w14:paraId="2D176774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5E890DF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RSI</w:t>
            </w:r>
          </w:p>
        </w:tc>
        <w:tc>
          <w:tcPr>
            <w:tcW w:w="1570" w:type="dxa"/>
            <w:noWrap/>
            <w:hideMark/>
          </w:tcPr>
          <w:p w14:paraId="760AC30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2E90FEBD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E200AA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Impôts et taxes sur rémunération</w:t>
            </w:r>
          </w:p>
        </w:tc>
        <w:tc>
          <w:tcPr>
            <w:tcW w:w="1071" w:type="dxa"/>
            <w:noWrap/>
            <w:hideMark/>
          </w:tcPr>
          <w:p w14:paraId="2E44BA86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DB48039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18"/>
                <w:szCs w:val="20"/>
              </w:rPr>
              <w:t>MSA</w:t>
            </w:r>
          </w:p>
        </w:tc>
        <w:tc>
          <w:tcPr>
            <w:tcW w:w="1570" w:type="dxa"/>
            <w:noWrap/>
            <w:hideMark/>
          </w:tcPr>
          <w:p w14:paraId="30A7C082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60A90F9F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0B896564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Autres impôts et taxes</w:t>
            </w:r>
          </w:p>
        </w:tc>
        <w:tc>
          <w:tcPr>
            <w:tcW w:w="1071" w:type="dxa"/>
            <w:noWrap/>
            <w:hideMark/>
          </w:tcPr>
          <w:p w14:paraId="310360CE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69A59081" w14:textId="77777777" w:rsidR="00862B22" w:rsidRPr="004F58C4" w:rsidRDefault="00813BF6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AGIRC-ARRCO</w:t>
            </w:r>
          </w:p>
        </w:tc>
        <w:tc>
          <w:tcPr>
            <w:tcW w:w="1570" w:type="dxa"/>
            <w:noWrap/>
            <w:hideMark/>
          </w:tcPr>
          <w:p w14:paraId="0FA5A49F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347675FB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50C938E0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64- Charges de personnel</w:t>
            </w:r>
          </w:p>
        </w:tc>
        <w:tc>
          <w:tcPr>
            <w:tcW w:w="1071" w:type="dxa"/>
            <w:noWrap/>
            <w:hideMark/>
          </w:tcPr>
          <w:p w14:paraId="5297DBB7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6D4DC5D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CPAM</w:t>
            </w:r>
          </w:p>
        </w:tc>
        <w:tc>
          <w:tcPr>
            <w:tcW w:w="1570" w:type="dxa"/>
            <w:noWrap/>
            <w:hideMark/>
          </w:tcPr>
          <w:p w14:paraId="4F16B04E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11FB79E9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3F98E943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Rémunérations du personnel</w:t>
            </w:r>
          </w:p>
        </w:tc>
        <w:tc>
          <w:tcPr>
            <w:tcW w:w="1071" w:type="dxa"/>
            <w:noWrap/>
            <w:hideMark/>
          </w:tcPr>
          <w:p w14:paraId="68398954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02563B2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CAF</w:t>
            </w:r>
          </w:p>
        </w:tc>
        <w:tc>
          <w:tcPr>
            <w:tcW w:w="1570" w:type="dxa"/>
            <w:noWrap/>
            <w:hideMark/>
          </w:tcPr>
          <w:p w14:paraId="41270BC6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5AD9561F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78094FE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Charges sociales du personnel</w:t>
            </w:r>
          </w:p>
        </w:tc>
        <w:tc>
          <w:tcPr>
            <w:tcW w:w="1071" w:type="dxa"/>
            <w:noWrap/>
            <w:hideMark/>
          </w:tcPr>
          <w:p w14:paraId="1AE0BAB4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A674A8E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Fonds européens : indiquer quel programme</w:t>
            </w:r>
          </w:p>
        </w:tc>
        <w:tc>
          <w:tcPr>
            <w:tcW w:w="1570" w:type="dxa"/>
            <w:noWrap/>
            <w:hideMark/>
          </w:tcPr>
          <w:p w14:paraId="27A40826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3B61F770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5EC9C59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Autres charges de personnel</w:t>
            </w:r>
          </w:p>
        </w:tc>
        <w:tc>
          <w:tcPr>
            <w:tcW w:w="1071" w:type="dxa"/>
            <w:noWrap/>
            <w:hideMark/>
          </w:tcPr>
          <w:p w14:paraId="7DAD3180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7850F5EE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Entreprises</w:t>
            </w:r>
          </w:p>
        </w:tc>
        <w:tc>
          <w:tcPr>
            <w:tcW w:w="1570" w:type="dxa"/>
            <w:noWrap/>
            <w:hideMark/>
          </w:tcPr>
          <w:p w14:paraId="54F7A42B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0F1A1F50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385E5A28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65- Autres charges de gestion courante</w:t>
            </w:r>
          </w:p>
        </w:tc>
        <w:tc>
          <w:tcPr>
            <w:tcW w:w="1071" w:type="dxa"/>
            <w:noWrap/>
            <w:hideMark/>
          </w:tcPr>
          <w:p w14:paraId="16B57B8A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4B5109CA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75- Autres produits de gestion courante</w:t>
            </w:r>
          </w:p>
        </w:tc>
        <w:tc>
          <w:tcPr>
            <w:tcW w:w="1570" w:type="dxa"/>
            <w:noWrap/>
            <w:hideMark/>
          </w:tcPr>
          <w:p w14:paraId="7EF16E1C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10F2B8B9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782FEC58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66- Charges financières</w:t>
            </w:r>
          </w:p>
        </w:tc>
        <w:tc>
          <w:tcPr>
            <w:tcW w:w="1071" w:type="dxa"/>
            <w:noWrap/>
            <w:hideMark/>
          </w:tcPr>
          <w:p w14:paraId="618AD338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5D5F0E0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proofErr w:type="gramStart"/>
            <w:r w:rsidRPr="004F58C4">
              <w:rPr>
                <w:sz w:val="20"/>
                <w:szCs w:val="20"/>
              </w:rPr>
              <w:t>dont</w:t>
            </w:r>
            <w:proofErr w:type="gramEnd"/>
            <w:r w:rsidRPr="004F58C4">
              <w:rPr>
                <w:sz w:val="20"/>
                <w:szCs w:val="20"/>
              </w:rPr>
              <w:t xml:space="preserve"> cotisations, dons manuel ou legs</w:t>
            </w:r>
          </w:p>
        </w:tc>
        <w:tc>
          <w:tcPr>
            <w:tcW w:w="1570" w:type="dxa"/>
            <w:noWrap/>
            <w:hideMark/>
          </w:tcPr>
          <w:p w14:paraId="1B867993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5242DB44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4AA54D26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67- Charges exceptionnelles</w:t>
            </w:r>
          </w:p>
        </w:tc>
        <w:tc>
          <w:tcPr>
            <w:tcW w:w="1071" w:type="dxa"/>
            <w:noWrap/>
            <w:hideMark/>
          </w:tcPr>
          <w:p w14:paraId="428D90A2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4BF26AEC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76- Produits financiers</w:t>
            </w:r>
          </w:p>
        </w:tc>
        <w:tc>
          <w:tcPr>
            <w:tcW w:w="1570" w:type="dxa"/>
            <w:noWrap/>
            <w:hideMark/>
          </w:tcPr>
          <w:p w14:paraId="2DFCB1EF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036307DA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69E29771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68 – Dotation aux amortissements (provisions pour renouvellement)</w:t>
            </w:r>
          </w:p>
        </w:tc>
        <w:tc>
          <w:tcPr>
            <w:tcW w:w="1071" w:type="dxa"/>
            <w:noWrap/>
            <w:hideMark/>
          </w:tcPr>
          <w:p w14:paraId="34D8BECA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A1C2512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77-Produits exceptionnels</w:t>
            </w:r>
          </w:p>
        </w:tc>
        <w:tc>
          <w:tcPr>
            <w:tcW w:w="1570" w:type="dxa"/>
            <w:noWrap/>
            <w:hideMark/>
          </w:tcPr>
          <w:p w14:paraId="24C70DA4" w14:textId="77777777" w:rsidR="00862B22" w:rsidRPr="004F58C4" w:rsidRDefault="00862B22" w:rsidP="0043281D">
            <w:pPr>
              <w:rPr>
                <w:sz w:val="20"/>
                <w:szCs w:val="20"/>
              </w:rPr>
            </w:pPr>
          </w:p>
        </w:tc>
      </w:tr>
      <w:tr w:rsidR="00862B22" w:rsidRPr="004F58C4" w14:paraId="351C783D" w14:textId="77777777" w:rsidTr="0043281D">
        <w:trPr>
          <w:trHeight w:val="516"/>
        </w:trPr>
        <w:tc>
          <w:tcPr>
            <w:tcW w:w="3504" w:type="dxa"/>
            <w:hideMark/>
          </w:tcPr>
          <w:p w14:paraId="0930DD50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86- Emplois des contributions volontaires en nature</w:t>
            </w:r>
          </w:p>
        </w:tc>
        <w:tc>
          <w:tcPr>
            <w:tcW w:w="1071" w:type="dxa"/>
            <w:noWrap/>
            <w:hideMark/>
          </w:tcPr>
          <w:p w14:paraId="32A6F27F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0,00</w:t>
            </w:r>
          </w:p>
        </w:tc>
        <w:tc>
          <w:tcPr>
            <w:tcW w:w="3746" w:type="dxa"/>
            <w:noWrap/>
            <w:hideMark/>
          </w:tcPr>
          <w:p w14:paraId="49B1C0F6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87- Contributions volontaires en nature</w:t>
            </w:r>
          </w:p>
        </w:tc>
        <w:tc>
          <w:tcPr>
            <w:tcW w:w="1570" w:type="dxa"/>
            <w:noWrap/>
            <w:hideMark/>
          </w:tcPr>
          <w:p w14:paraId="43447A8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0,0</w:t>
            </w:r>
          </w:p>
        </w:tc>
      </w:tr>
      <w:tr w:rsidR="00862B22" w:rsidRPr="004F58C4" w14:paraId="307AA317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203D79AE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Secours en nature</w:t>
            </w:r>
          </w:p>
        </w:tc>
        <w:tc>
          <w:tcPr>
            <w:tcW w:w="1071" w:type="dxa"/>
            <w:noWrap/>
            <w:hideMark/>
          </w:tcPr>
          <w:p w14:paraId="7171C08E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33F4F834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Bénévolat</w:t>
            </w:r>
          </w:p>
        </w:tc>
        <w:tc>
          <w:tcPr>
            <w:tcW w:w="1570" w:type="dxa"/>
            <w:noWrap/>
            <w:hideMark/>
          </w:tcPr>
          <w:p w14:paraId="57E2BD07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77C9671F" w14:textId="77777777" w:rsidTr="0043281D">
        <w:trPr>
          <w:trHeight w:val="259"/>
        </w:trPr>
        <w:tc>
          <w:tcPr>
            <w:tcW w:w="3504" w:type="dxa"/>
            <w:noWrap/>
            <w:hideMark/>
          </w:tcPr>
          <w:p w14:paraId="6BCF7242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Mise à disposition gratuite de biens, services, prestations</w:t>
            </w:r>
          </w:p>
        </w:tc>
        <w:tc>
          <w:tcPr>
            <w:tcW w:w="1071" w:type="dxa"/>
            <w:noWrap/>
            <w:hideMark/>
          </w:tcPr>
          <w:p w14:paraId="105F441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31C2FDD8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Prestations en nature</w:t>
            </w:r>
          </w:p>
        </w:tc>
        <w:tc>
          <w:tcPr>
            <w:tcW w:w="1570" w:type="dxa"/>
            <w:noWrap/>
            <w:hideMark/>
          </w:tcPr>
          <w:p w14:paraId="20910DC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0AF290A7" w14:textId="77777777" w:rsidTr="0043281D">
        <w:trPr>
          <w:trHeight w:val="271"/>
        </w:trPr>
        <w:tc>
          <w:tcPr>
            <w:tcW w:w="3504" w:type="dxa"/>
            <w:noWrap/>
            <w:hideMark/>
          </w:tcPr>
          <w:p w14:paraId="04861171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Personnel bénévole</w:t>
            </w:r>
          </w:p>
        </w:tc>
        <w:tc>
          <w:tcPr>
            <w:tcW w:w="1071" w:type="dxa"/>
            <w:noWrap/>
            <w:hideMark/>
          </w:tcPr>
          <w:p w14:paraId="2657D539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129BB5E4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Dons en nature</w:t>
            </w:r>
          </w:p>
        </w:tc>
        <w:tc>
          <w:tcPr>
            <w:tcW w:w="1570" w:type="dxa"/>
            <w:noWrap/>
            <w:hideMark/>
          </w:tcPr>
          <w:p w14:paraId="7A9D988F" w14:textId="77777777" w:rsidR="00862B22" w:rsidRPr="004F58C4" w:rsidRDefault="00862B22" w:rsidP="0043281D">
            <w:pPr>
              <w:rPr>
                <w:sz w:val="20"/>
                <w:szCs w:val="20"/>
              </w:rPr>
            </w:pPr>
            <w:r w:rsidRPr="004F58C4">
              <w:rPr>
                <w:sz w:val="20"/>
                <w:szCs w:val="20"/>
              </w:rPr>
              <w:t> </w:t>
            </w:r>
          </w:p>
        </w:tc>
      </w:tr>
      <w:tr w:rsidR="00862B22" w:rsidRPr="004F58C4" w14:paraId="5CE168F6" w14:textId="77777777" w:rsidTr="004F2E48">
        <w:trPr>
          <w:trHeight w:val="178"/>
        </w:trPr>
        <w:tc>
          <w:tcPr>
            <w:tcW w:w="3504" w:type="dxa"/>
            <w:noWrap/>
            <w:hideMark/>
          </w:tcPr>
          <w:p w14:paraId="16A3FCF6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1071" w:type="dxa"/>
            <w:noWrap/>
            <w:hideMark/>
          </w:tcPr>
          <w:p w14:paraId="2C2C15E0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250082B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  <w:r w:rsidRPr="004F58C4">
              <w:rPr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1570" w:type="dxa"/>
            <w:noWrap/>
            <w:hideMark/>
          </w:tcPr>
          <w:p w14:paraId="435632A3" w14:textId="77777777" w:rsidR="00862B22" w:rsidRPr="004F58C4" w:rsidRDefault="00862B22" w:rsidP="0043281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E8485B9" w14:textId="77777777" w:rsidR="00862B22" w:rsidRPr="00D94BF6" w:rsidRDefault="0049609F" w:rsidP="00C21BA0">
      <w:pPr>
        <w:spacing w:after="120"/>
        <w:jc w:val="center"/>
        <w:rPr>
          <w:b/>
          <w:color w:val="230046"/>
          <w:sz w:val="36"/>
          <w:szCs w:val="40"/>
        </w:rPr>
      </w:pPr>
      <w:r w:rsidRPr="00D94BF6">
        <w:rPr>
          <w:b/>
          <w:color w:val="230046"/>
          <w:sz w:val="36"/>
          <w:szCs w:val="40"/>
        </w:rPr>
        <w:lastRenderedPageBreak/>
        <w:t>Fiche « C</w:t>
      </w:r>
      <w:r w:rsidR="00862B22" w:rsidRPr="00D94BF6">
        <w:rPr>
          <w:b/>
          <w:color w:val="230046"/>
          <w:sz w:val="36"/>
          <w:szCs w:val="40"/>
        </w:rPr>
        <w:t xml:space="preserve">ertificat </w:t>
      </w:r>
      <w:r w:rsidR="00541395" w:rsidRPr="00D94BF6">
        <w:rPr>
          <w:b/>
          <w:color w:val="230046"/>
          <w:sz w:val="36"/>
          <w:szCs w:val="40"/>
        </w:rPr>
        <w:t>d’engagement »</w:t>
      </w:r>
    </w:p>
    <w:p w14:paraId="4D0AFAAD" w14:textId="77777777" w:rsidR="00862B22" w:rsidRDefault="00862B22" w:rsidP="00862B22">
      <w:pPr>
        <w:rPr>
          <w:sz w:val="24"/>
        </w:rPr>
      </w:pPr>
    </w:p>
    <w:p w14:paraId="393F8AFA" w14:textId="77777777" w:rsidR="00862B22" w:rsidRPr="004F58C4" w:rsidRDefault="00862B22" w:rsidP="00862B22">
      <w:pPr>
        <w:spacing w:after="0"/>
        <w:jc w:val="both"/>
      </w:pPr>
      <w:r w:rsidRPr="004F58C4">
        <w:t>Je soussigné(e).........</w:t>
      </w:r>
      <w:r w:rsidR="00D332DF" w:rsidRPr="004F58C4">
        <w:t>..................................</w:t>
      </w:r>
      <w:r w:rsidRPr="004F58C4">
        <w:t xml:space="preserve">, en qualité de représentant(e) légal(e) ou délégataire de l’organisme porteur de projet désigné dans le présent dossier, ayant une qualité pour l’engager juridiquement, sollicite un financement du </w:t>
      </w:r>
      <w:r w:rsidR="00EB1B8E" w:rsidRPr="004F58C4">
        <w:t>Conseil D</w:t>
      </w:r>
      <w:r w:rsidRPr="004F58C4">
        <w:t xml:space="preserve">épartemental de la </w:t>
      </w:r>
      <w:r w:rsidR="00686717" w:rsidRPr="004F58C4">
        <w:t>Corrèze</w:t>
      </w:r>
      <w:r w:rsidRPr="004F58C4">
        <w:t xml:space="preserve"> au titre de la </w:t>
      </w:r>
      <w:r w:rsidR="00EB1B8E" w:rsidRPr="004F58C4">
        <w:t>co</w:t>
      </w:r>
      <w:r w:rsidR="006F5DE4">
        <w:t>mmission</w:t>
      </w:r>
      <w:r w:rsidR="00EB1B8E" w:rsidRPr="004F58C4">
        <w:t xml:space="preserve"> des f</w:t>
      </w:r>
      <w:r w:rsidRPr="004F58C4">
        <w:t>inanceurs pour un montant de ....</w:t>
      </w:r>
      <w:r w:rsidR="00D332DF" w:rsidRPr="004F58C4">
        <w:t>.............</w:t>
      </w:r>
      <w:r w:rsidRPr="004F58C4">
        <w:t>.......€, sur la base d’un coût total de .....</w:t>
      </w:r>
      <w:r w:rsidR="00D332DF" w:rsidRPr="004F58C4">
        <w:t>...............</w:t>
      </w:r>
      <w:r w:rsidRPr="004F58C4">
        <w:t>.€ et pour la réalisation du projet ......</w:t>
      </w:r>
      <w:r w:rsidR="00D332DF" w:rsidRPr="004F58C4">
        <w:t>............................................</w:t>
      </w:r>
      <w:r w:rsidRPr="004F58C4">
        <w:t>.... décrit dans le présent dossier de demande de financement.</w:t>
      </w:r>
    </w:p>
    <w:p w14:paraId="55C36146" w14:textId="77777777" w:rsidR="00862B22" w:rsidRPr="004F58C4" w:rsidRDefault="00862B22" w:rsidP="00862B22">
      <w:pPr>
        <w:spacing w:after="0"/>
        <w:jc w:val="both"/>
      </w:pPr>
    </w:p>
    <w:p w14:paraId="4377AD12" w14:textId="77777777" w:rsidR="00862B22" w:rsidRPr="004F58C4" w:rsidRDefault="00862B22" w:rsidP="00862B22">
      <w:pPr>
        <w:spacing w:after="0"/>
        <w:jc w:val="both"/>
      </w:pPr>
      <w:r w:rsidRPr="004F58C4">
        <w:t>J’atteste sur l’honneur :</w:t>
      </w:r>
    </w:p>
    <w:p w14:paraId="613761EE" w14:textId="77777777" w:rsidR="00862B22" w:rsidRPr="004F58C4" w:rsidRDefault="00862B22" w:rsidP="00862B22">
      <w:pPr>
        <w:pStyle w:val="Paragraphedeliste"/>
        <w:numPr>
          <w:ilvl w:val="0"/>
          <w:numId w:val="5"/>
        </w:numPr>
        <w:spacing w:after="0"/>
        <w:jc w:val="both"/>
      </w:pPr>
      <w:r w:rsidRPr="004F58C4">
        <w:t>L’exactitude des renseignements indiqués dans le présent dossier ;</w:t>
      </w:r>
    </w:p>
    <w:p w14:paraId="24B4D1DC" w14:textId="77777777" w:rsidR="00862B22" w:rsidRPr="004F58C4" w:rsidRDefault="00862B22" w:rsidP="00862B22">
      <w:pPr>
        <w:pStyle w:val="Paragraphedeliste"/>
        <w:numPr>
          <w:ilvl w:val="0"/>
          <w:numId w:val="5"/>
        </w:numPr>
        <w:spacing w:after="0"/>
        <w:jc w:val="both"/>
      </w:pPr>
      <w:r w:rsidRPr="004F58C4">
        <w:t>La régularité de la situation fiscale et sociale de l’organisme porteur de projet ;</w:t>
      </w:r>
    </w:p>
    <w:p w14:paraId="47E3BC10" w14:textId="77777777" w:rsidR="00862B22" w:rsidRPr="004F58C4" w:rsidRDefault="00862B22" w:rsidP="00862B22">
      <w:pPr>
        <w:pStyle w:val="Paragraphedeliste"/>
        <w:numPr>
          <w:ilvl w:val="0"/>
          <w:numId w:val="5"/>
        </w:numPr>
        <w:spacing w:after="0"/>
        <w:jc w:val="both"/>
      </w:pPr>
      <w:r w:rsidRPr="004F58C4">
        <w:t>Ne pas faire l’objet d’une procédure de redressement ou de liquidation judiciaire.</w:t>
      </w:r>
    </w:p>
    <w:p w14:paraId="06B2952C" w14:textId="77777777" w:rsidR="00862B22" w:rsidRPr="004F58C4" w:rsidRDefault="00862B22" w:rsidP="00862B22">
      <w:pPr>
        <w:spacing w:after="0"/>
        <w:jc w:val="both"/>
      </w:pPr>
    </w:p>
    <w:p w14:paraId="0C1166EB" w14:textId="77777777" w:rsidR="00862B22" w:rsidRPr="004F58C4" w:rsidRDefault="00862B22" w:rsidP="00862B22">
      <w:pPr>
        <w:spacing w:after="0"/>
        <w:jc w:val="both"/>
      </w:pPr>
      <w:r w:rsidRPr="004F58C4">
        <w:t>J’ai pris connaissance des principales obligations lié</w:t>
      </w:r>
      <w:r w:rsidR="00EB1B8E" w:rsidRPr="004F58C4">
        <w:t>es à un financement du Conseil D</w:t>
      </w:r>
      <w:r w:rsidRPr="004F58C4">
        <w:t xml:space="preserve">épartemental de la </w:t>
      </w:r>
      <w:r w:rsidR="00686717" w:rsidRPr="004F58C4">
        <w:t xml:space="preserve">Corrèze </w:t>
      </w:r>
      <w:r w:rsidRPr="004F58C4">
        <w:t>listées précédemment et m’engage à les respecter en cas d’octroi de la participation financière et ce, à compter de la date de début de l’opération, ainsi que toutes les clauses de la convention</w:t>
      </w:r>
      <w:r w:rsidR="0049609F" w:rsidRPr="004F58C4">
        <w:t>/</w:t>
      </w:r>
      <w:r w:rsidR="00686717" w:rsidRPr="004F58C4">
        <w:t>lettre d'engagement</w:t>
      </w:r>
      <w:r w:rsidRPr="004F58C4">
        <w:t xml:space="preserve"> attributive de l’aide du Conseil </w:t>
      </w:r>
      <w:r w:rsidR="00EB1B8E" w:rsidRPr="004F58C4">
        <w:t>D</w:t>
      </w:r>
      <w:r w:rsidRPr="004F58C4">
        <w:t xml:space="preserve">épartemental de la </w:t>
      </w:r>
      <w:r w:rsidR="00686717" w:rsidRPr="004F58C4">
        <w:t>Corrèze.</w:t>
      </w:r>
    </w:p>
    <w:p w14:paraId="12A6061D" w14:textId="77777777" w:rsidR="00862B22" w:rsidRPr="004F58C4" w:rsidRDefault="00862B22" w:rsidP="00862B22">
      <w:pPr>
        <w:spacing w:after="0"/>
        <w:jc w:val="both"/>
      </w:pPr>
    </w:p>
    <w:p w14:paraId="0645379E" w14:textId="77777777" w:rsidR="00862B22" w:rsidRPr="004F58C4" w:rsidRDefault="00862B22" w:rsidP="00862B22">
      <w:pPr>
        <w:spacing w:after="0"/>
        <w:jc w:val="both"/>
      </w:pPr>
      <w:r w:rsidRPr="004F58C4">
        <w:t>J’ai pris acte qu’à défaut, le service instructeur peut décider, dans les conditions fixées dans la convention</w:t>
      </w:r>
      <w:r w:rsidR="00686717" w:rsidRPr="004F58C4">
        <w:t>/lettre d'engagement</w:t>
      </w:r>
      <w:r w:rsidRPr="004F58C4">
        <w:t xml:space="preserve"> attributive de l’aide du Conseil </w:t>
      </w:r>
      <w:r w:rsidR="00EB1B8E" w:rsidRPr="004F58C4">
        <w:t>D</w:t>
      </w:r>
      <w:r w:rsidRPr="004F58C4">
        <w:t xml:space="preserve">épartemental de la </w:t>
      </w:r>
      <w:r w:rsidR="00686717" w:rsidRPr="004F58C4">
        <w:t>Corrèze</w:t>
      </w:r>
      <w:r w:rsidRPr="004F58C4">
        <w:t xml:space="preserve"> de mettre fin à la participation financière et exiger le reversement total ou partiel des sommes déjà versées.</w:t>
      </w:r>
    </w:p>
    <w:p w14:paraId="28735AE7" w14:textId="77777777" w:rsidR="00862B22" w:rsidRPr="004F58C4" w:rsidRDefault="00862B22" w:rsidP="00862B22">
      <w:pPr>
        <w:spacing w:after="0"/>
        <w:jc w:val="both"/>
      </w:pPr>
    </w:p>
    <w:p w14:paraId="6C7313BA" w14:textId="77777777" w:rsidR="00862B22" w:rsidRPr="004F58C4" w:rsidRDefault="00862B22" w:rsidP="00862B22">
      <w:pPr>
        <w:spacing w:after="0"/>
        <w:jc w:val="both"/>
      </w:pPr>
      <w:r w:rsidRPr="004F58C4">
        <w:t xml:space="preserve">Fait à ..................................... </w:t>
      </w:r>
      <w:r w:rsidR="006468B7" w:rsidRPr="004F58C4">
        <w:t>Le</w:t>
      </w:r>
      <w:r w:rsidRPr="004F58C4">
        <w:t xml:space="preserve"> ........................</w:t>
      </w:r>
      <w:r w:rsidR="00D332DF" w:rsidRPr="004F58C4">
        <w:t>.</w:t>
      </w:r>
    </w:p>
    <w:p w14:paraId="15C8AF2C" w14:textId="77777777" w:rsidR="00D332DF" w:rsidRPr="004F58C4" w:rsidRDefault="00D332DF" w:rsidP="00862B22">
      <w:pPr>
        <w:spacing w:after="0"/>
        <w:jc w:val="both"/>
      </w:pPr>
    </w:p>
    <w:p w14:paraId="4EF4F457" w14:textId="77777777" w:rsidR="00862B22" w:rsidRPr="004F58C4" w:rsidRDefault="00862B22" w:rsidP="00862B22">
      <w:pPr>
        <w:spacing w:after="0"/>
        <w:jc w:val="both"/>
      </w:pPr>
    </w:p>
    <w:p w14:paraId="264E80C7" w14:textId="77777777" w:rsidR="00862B22" w:rsidRPr="004F58C4" w:rsidRDefault="00862B22" w:rsidP="00862B22">
      <w:pPr>
        <w:spacing w:after="0"/>
        <w:ind w:left="4956"/>
        <w:jc w:val="both"/>
      </w:pPr>
      <w:r w:rsidRPr="004F58C4">
        <w:t>Nom(s), prénom(s) et signature du ou de la représentant(e) légale (ou son délégataire)</w:t>
      </w:r>
    </w:p>
    <w:p w14:paraId="2CAF1D99" w14:textId="77777777" w:rsidR="00862B22" w:rsidRPr="004F58C4" w:rsidRDefault="00862B22" w:rsidP="00862B22">
      <w:pPr>
        <w:spacing w:after="0"/>
        <w:rPr>
          <w:sz w:val="24"/>
        </w:rPr>
      </w:pPr>
    </w:p>
    <w:tbl>
      <w:tblPr>
        <w:tblStyle w:val="Grilledutableau"/>
        <w:tblpPr w:leftFromText="141" w:rightFromText="141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4415"/>
      </w:tblGrid>
      <w:tr w:rsidR="00862B22" w:rsidRPr="004F58C4" w14:paraId="44F50EC8" w14:textId="77777777" w:rsidTr="0043281D">
        <w:trPr>
          <w:trHeight w:val="1602"/>
        </w:trPr>
        <w:tc>
          <w:tcPr>
            <w:tcW w:w="4415" w:type="dxa"/>
          </w:tcPr>
          <w:p w14:paraId="550F3F1D" w14:textId="77777777" w:rsidR="00862B22" w:rsidRPr="004F58C4" w:rsidRDefault="00862B22" w:rsidP="0043281D">
            <w:pPr>
              <w:jc w:val="both"/>
            </w:pPr>
          </w:p>
        </w:tc>
      </w:tr>
    </w:tbl>
    <w:p w14:paraId="0844E0EE" w14:textId="77777777" w:rsidR="00862B22" w:rsidRPr="004F58C4" w:rsidRDefault="00862B22" w:rsidP="00862B22">
      <w:pPr>
        <w:rPr>
          <w:sz w:val="24"/>
        </w:rPr>
      </w:pPr>
    </w:p>
    <w:p w14:paraId="5575CEDF" w14:textId="77777777" w:rsidR="00862B22" w:rsidRPr="004F58C4" w:rsidRDefault="00862B22" w:rsidP="00862B22">
      <w:pPr>
        <w:rPr>
          <w:sz w:val="24"/>
        </w:rPr>
      </w:pPr>
    </w:p>
    <w:p w14:paraId="238E14A2" w14:textId="77777777" w:rsidR="00862B22" w:rsidRPr="004F58C4" w:rsidRDefault="00862B22" w:rsidP="00862B22">
      <w:pPr>
        <w:rPr>
          <w:sz w:val="24"/>
        </w:rPr>
      </w:pPr>
    </w:p>
    <w:p w14:paraId="1CBA599B" w14:textId="77777777" w:rsidR="00862B22" w:rsidRPr="004F58C4" w:rsidRDefault="00862B22" w:rsidP="00862B22">
      <w:pPr>
        <w:rPr>
          <w:sz w:val="24"/>
        </w:rPr>
      </w:pPr>
    </w:p>
    <w:p w14:paraId="340C3F1D" w14:textId="77777777" w:rsidR="00862B22" w:rsidRDefault="00862B22" w:rsidP="00862B22">
      <w:pPr>
        <w:rPr>
          <w:sz w:val="24"/>
        </w:rPr>
      </w:pPr>
    </w:p>
    <w:p w14:paraId="54DE1107" w14:textId="77777777" w:rsidR="00862B22" w:rsidRDefault="00862B22" w:rsidP="00862B22">
      <w:pPr>
        <w:rPr>
          <w:sz w:val="24"/>
        </w:rPr>
      </w:pPr>
    </w:p>
    <w:p w14:paraId="66401D0C" w14:textId="77777777" w:rsidR="00862B22" w:rsidRDefault="00862B22" w:rsidP="00862B22">
      <w:pPr>
        <w:rPr>
          <w:sz w:val="24"/>
        </w:rPr>
      </w:pPr>
    </w:p>
    <w:p w14:paraId="44A73797" w14:textId="77777777" w:rsidR="00862B22" w:rsidRDefault="00862B22" w:rsidP="00862B22">
      <w:pPr>
        <w:rPr>
          <w:sz w:val="24"/>
        </w:rPr>
      </w:pPr>
    </w:p>
    <w:p w14:paraId="5E0C7AB7" w14:textId="77777777" w:rsidR="00756539" w:rsidRDefault="00756539" w:rsidP="00862B22">
      <w:pPr>
        <w:rPr>
          <w:sz w:val="24"/>
        </w:rPr>
      </w:pPr>
      <w:r w:rsidRPr="00756539">
        <w:rPr>
          <w:noProof/>
          <w:lang w:eastAsia="fr-FR"/>
        </w:rPr>
        <w:lastRenderedPageBreak/>
        <w:drawing>
          <wp:inline distT="0" distB="0" distL="0" distR="0" wp14:anchorId="2E62E3E0" wp14:editId="22CCD687">
            <wp:extent cx="6153971" cy="882000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71" cy="88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C96AC" w14:textId="77777777" w:rsidR="0087465F" w:rsidRDefault="0087465F" w:rsidP="00862B22">
      <w:pPr>
        <w:rPr>
          <w:sz w:val="24"/>
        </w:rPr>
      </w:pPr>
      <w:r w:rsidRPr="0087465F">
        <w:rPr>
          <w:noProof/>
          <w:lang w:eastAsia="fr-FR"/>
        </w:rPr>
        <w:lastRenderedPageBreak/>
        <w:drawing>
          <wp:anchor distT="0" distB="0" distL="114300" distR="114300" simplePos="0" relativeHeight="251656704" behindDoc="0" locked="0" layoutInCell="1" allowOverlap="1" wp14:anchorId="274EBDD4" wp14:editId="12D53E1E">
            <wp:simplePos x="0" y="0"/>
            <wp:positionH relativeFrom="column">
              <wp:posOffset>-471170</wp:posOffset>
            </wp:positionH>
            <wp:positionV relativeFrom="paragraph">
              <wp:posOffset>-280670</wp:posOffset>
            </wp:positionV>
            <wp:extent cx="6600825" cy="9274175"/>
            <wp:effectExtent l="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27" cy="929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465F" w:rsidSect="009D03A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849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614A8" w14:textId="77777777" w:rsidR="00EE58AC" w:rsidRDefault="00EE58AC" w:rsidP="00862B22">
      <w:pPr>
        <w:spacing w:after="0" w:line="240" w:lineRule="auto"/>
      </w:pPr>
      <w:r>
        <w:separator/>
      </w:r>
    </w:p>
  </w:endnote>
  <w:endnote w:type="continuationSeparator" w:id="0">
    <w:p w14:paraId="1FBE77C6" w14:textId="77777777" w:rsidR="00EE58AC" w:rsidRDefault="00EE58AC" w:rsidP="008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5647" w14:textId="77777777" w:rsidR="00DB4874" w:rsidRDefault="00DB48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205141"/>
      <w:docPartObj>
        <w:docPartGallery w:val="Page Numbers (Bottom of Page)"/>
        <w:docPartUnique/>
      </w:docPartObj>
    </w:sdtPr>
    <w:sdtEndPr/>
    <w:sdtContent>
      <w:p w14:paraId="1BC439A0" w14:textId="77777777" w:rsidR="005C01BE" w:rsidRDefault="005C01B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1E36A78" w14:textId="77777777" w:rsidR="005C01BE" w:rsidRDefault="005C01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C6CC" w14:textId="77777777" w:rsidR="00DB4874" w:rsidRDefault="00DB48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CBF0C" w14:textId="77777777" w:rsidR="00EE58AC" w:rsidRDefault="00EE58AC" w:rsidP="00862B22">
      <w:pPr>
        <w:spacing w:after="0" w:line="240" w:lineRule="auto"/>
      </w:pPr>
      <w:r>
        <w:separator/>
      </w:r>
    </w:p>
  </w:footnote>
  <w:footnote w:type="continuationSeparator" w:id="0">
    <w:p w14:paraId="253B0085" w14:textId="77777777" w:rsidR="00EE58AC" w:rsidRDefault="00EE58AC" w:rsidP="0086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857C" w14:textId="77777777" w:rsidR="00DB4874" w:rsidRDefault="00DB48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3712" w14:textId="3A04AE42" w:rsidR="00DB4874" w:rsidRDefault="00DB48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7CA9" w14:textId="77777777" w:rsidR="00DB4874" w:rsidRDefault="00DB48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AD1"/>
    <w:multiLevelType w:val="hybridMultilevel"/>
    <w:tmpl w:val="A624233C"/>
    <w:lvl w:ilvl="0" w:tplc="D26ADA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819E0"/>
    <w:multiLevelType w:val="hybridMultilevel"/>
    <w:tmpl w:val="CD548602"/>
    <w:lvl w:ilvl="0" w:tplc="77CC4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D6F"/>
    <w:multiLevelType w:val="hybridMultilevel"/>
    <w:tmpl w:val="1E90E6E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3073"/>
    <w:multiLevelType w:val="hybridMultilevel"/>
    <w:tmpl w:val="2654B818"/>
    <w:lvl w:ilvl="0" w:tplc="AB36B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3112"/>
    <w:multiLevelType w:val="hybridMultilevel"/>
    <w:tmpl w:val="1E3EA0AA"/>
    <w:lvl w:ilvl="0" w:tplc="0068DB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D1A50"/>
    <w:multiLevelType w:val="hybridMultilevel"/>
    <w:tmpl w:val="98D248EC"/>
    <w:lvl w:ilvl="0" w:tplc="93C6837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53450B9"/>
    <w:multiLevelType w:val="hybridMultilevel"/>
    <w:tmpl w:val="8CF414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3929"/>
    <w:multiLevelType w:val="hybridMultilevel"/>
    <w:tmpl w:val="5A34F7E0"/>
    <w:lvl w:ilvl="0" w:tplc="94D6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A3A39"/>
    <w:multiLevelType w:val="hybridMultilevel"/>
    <w:tmpl w:val="5E4CE0C0"/>
    <w:lvl w:ilvl="0" w:tplc="B74080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ru v:ext="edit" colors="#066,#aba9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39"/>
    <w:rsid w:val="0000014E"/>
    <w:rsid w:val="0000383F"/>
    <w:rsid w:val="0001108B"/>
    <w:rsid w:val="00047CC7"/>
    <w:rsid w:val="00050000"/>
    <w:rsid w:val="00060AC7"/>
    <w:rsid w:val="0008162A"/>
    <w:rsid w:val="000A6456"/>
    <w:rsid w:val="000B6E3E"/>
    <w:rsid w:val="000B7E04"/>
    <w:rsid w:val="000C1088"/>
    <w:rsid w:val="000C4716"/>
    <w:rsid w:val="000F0AA9"/>
    <w:rsid w:val="001021C1"/>
    <w:rsid w:val="00111C01"/>
    <w:rsid w:val="001223FD"/>
    <w:rsid w:val="00132B39"/>
    <w:rsid w:val="0013443C"/>
    <w:rsid w:val="00135E22"/>
    <w:rsid w:val="00140395"/>
    <w:rsid w:val="00140F44"/>
    <w:rsid w:val="00153F44"/>
    <w:rsid w:val="00155BFB"/>
    <w:rsid w:val="0018138D"/>
    <w:rsid w:val="001A6D6F"/>
    <w:rsid w:val="001B475C"/>
    <w:rsid w:val="001C4D09"/>
    <w:rsid w:val="001D251D"/>
    <w:rsid w:val="001D275C"/>
    <w:rsid w:val="001E7FD5"/>
    <w:rsid w:val="001F553C"/>
    <w:rsid w:val="0020585D"/>
    <w:rsid w:val="00226D9F"/>
    <w:rsid w:val="002464B2"/>
    <w:rsid w:val="00252A6B"/>
    <w:rsid w:val="002577FD"/>
    <w:rsid w:val="00257B9B"/>
    <w:rsid w:val="00262797"/>
    <w:rsid w:val="002660AB"/>
    <w:rsid w:val="00267ACA"/>
    <w:rsid w:val="00267EFB"/>
    <w:rsid w:val="00270B58"/>
    <w:rsid w:val="00271680"/>
    <w:rsid w:val="002A0284"/>
    <w:rsid w:val="002A5D89"/>
    <w:rsid w:val="002B683B"/>
    <w:rsid w:val="002D0AB0"/>
    <w:rsid w:val="002F3B95"/>
    <w:rsid w:val="00305714"/>
    <w:rsid w:val="003135F8"/>
    <w:rsid w:val="00317126"/>
    <w:rsid w:val="00350899"/>
    <w:rsid w:val="00371FB9"/>
    <w:rsid w:val="00375954"/>
    <w:rsid w:val="00385ED7"/>
    <w:rsid w:val="00387AEA"/>
    <w:rsid w:val="003A189F"/>
    <w:rsid w:val="003A37E8"/>
    <w:rsid w:val="003A4A41"/>
    <w:rsid w:val="003C0609"/>
    <w:rsid w:val="003F38C9"/>
    <w:rsid w:val="0043281D"/>
    <w:rsid w:val="004504FD"/>
    <w:rsid w:val="00452D77"/>
    <w:rsid w:val="0045624A"/>
    <w:rsid w:val="00456726"/>
    <w:rsid w:val="00460C92"/>
    <w:rsid w:val="00470F44"/>
    <w:rsid w:val="00472BA5"/>
    <w:rsid w:val="004810CD"/>
    <w:rsid w:val="00481C41"/>
    <w:rsid w:val="0049609F"/>
    <w:rsid w:val="004972CE"/>
    <w:rsid w:val="004B144B"/>
    <w:rsid w:val="004B60A4"/>
    <w:rsid w:val="004C0DC6"/>
    <w:rsid w:val="004E62E6"/>
    <w:rsid w:val="004E6D0A"/>
    <w:rsid w:val="004F1EFC"/>
    <w:rsid w:val="004F2E48"/>
    <w:rsid w:val="004F58C4"/>
    <w:rsid w:val="00507B83"/>
    <w:rsid w:val="0051063B"/>
    <w:rsid w:val="00515546"/>
    <w:rsid w:val="00537687"/>
    <w:rsid w:val="00541395"/>
    <w:rsid w:val="0055020C"/>
    <w:rsid w:val="0055515A"/>
    <w:rsid w:val="005613CA"/>
    <w:rsid w:val="00580DE6"/>
    <w:rsid w:val="005857AA"/>
    <w:rsid w:val="00594598"/>
    <w:rsid w:val="005A0B9B"/>
    <w:rsid w:val="005A1ACE"/>
    <w:rsid w:val="005B2E2B"/>
    <w:rsid w:val="005B61D4"/>
    <w:rsid w:val="005C01BE"/>
    <w:rsid w:val="005C5402"/>
    <w:rsid w:val="005E42B7"/>
    <w:rsid w:val="00604EB3"/>
    <w:rsid w:val="00614634"/>
    <w:rsid w:val="00615D43"/>
    <w:rsid w:val="00625936"/>
    <w:rsid w:val="00627032"/>
    <w:rsid w:val="00630454"/>
    <w:rsid w:val="00640B9B"/>
    <w:rsid w:val="006468B7"/>
    <w:rsid w:val="006501F8"/>
    <w:rsid w:val="006540A9"/>
    <w:rsid w:val="00662571"/>
    <w:rsid w:val="00663D3E"/>
    <w:rsid w:val="0067044B"/>
    <w:rsid w:val="006767CE"/>
    <w:rsid w:val="00677C5F"/>
    <w:rsid w:val="006808BE"/>
    <w:rsid w:val="00682042"/>
    <w:rsid w:val="00683098"/>
    <w:rsid w:val="00686717"/>
    <w:rsid w:val="00697B1D"/>
    <w:rsid w:val="00697D86"/>
    <w:rsid w:val="006A22E8"/>
    <w:rsid w:val="006A321D"/>
    <w:rsid w:val="006C0C3E"/>
    <w:rsid w:val="006C3379"/>
    <w:rsid w:val="006C428C"/>
    <w:rsid w:val="006D4D68"/>
    <w:rsid w:val="006E4958"/>
    <w:rsid w:val="006F5DE4"/>
    <w:rsid w:val="00703064"/>
    <w:rsid w:val="007043BB"/>
    <w:rsid w:val="0072625B"/>
    <w:rsid w:val="007333E9"/>
    <w:rsid w:val="00756539"/>
    <w:rsid w:val="00782C97"/>
    <w:rsid w:val="007A1E78"/>
    <w:rsid w:val="007A6FCE"/>
    <w:rsid w:val="007E4B9A"/>
    <w:rsid w:val="00813BF6"/>
    <w:rsid w:val="0081713E"/>
    <w:rsid w:val="00827456"/>
    <w:rsid w:val="00842109"/>
    <w:rsid w:val="00856764"/>
    <w:rsid w:val="00862B22"/>
    <w:rsid w:val="00862DF5"/>
    <w:rsid w:val="008659F0"/>
    <w:rsid w:val="0087465F"/>
    <w:rsid w:val="0087751C"/>
    <w:rsid w:val="00882E70"/>
    <w:rsid w:val="00883699"/>
    <w:rsid w:val="008842B1"/>
    <w:rsid w:val="00891127"/>
    <w:rsid w:val="0089198A"/>
    <w:rsid w:val="008936B3"/>
    <w:rsid w:val="008A0196"/>
    <w:rsid w:val="008A4D5D"/>
    <w:rsid w:val="008B4EEA"/>
    <w:rsid w:val="008E2DC9"/>
    <w:rsid w:val="008F7017"/>
    <w:rsid w:val="0091254E"/>
    <w:rsid w:val="0092454D"/>
    <w:rsid w:val="009345C3"/>
    <w:rsid w:val="0095562A"/>
    <w:rsid w:val="00964D54"/>
    <w:rsid w:val="00967463"/>
    <w:rsid w:val="00997D57"/>
    <w:rsid w:val="009A1495"/>
    <w:rsid w:val="009B4659"/>
    <w:rsid w:val="009B6A92"/>
    <w:rsid w:val="009C23D5"/>
    <w:rsid w:val="009D03A9"/>
    <w:rsid w:val="009D0C01"/>
    <w:rsid w:val="009D3F60"/>
    <w:rsid w:val="009D74E7"/>
    <w:rsid w:val="009E0EDA"/>
    <w:rsid w:val="009E1809"/>
    <w:rsid w:val="009E701C"/>
    <w:rsid w:val="009F4DE7"/>
    <w:rsid w:val="009F5902"/>
    <w:rsid w:val="00A02D6C"/>
    <w:rsid w:val="00A03E7A"/>
    <w:rsid w:val="00A1433A"/>
    <w:rsid w:val="00A15F5A"/>
    <w:rsid w:val="00A21679"/>
    <w:rsid w:val="00A45499"/>
    <w:rsid w:val="00A46D7F"/>
    <w:rsid w:val="00A61D11"/>
    <w:rsid w:val="00A66279"/>
    <w:rsid w:val="00A92F6F"/>
    <w:rsid w:val="00A94F89"/>
    <w:rsid w:val="00AA2996"/>
    <w:rsid w:val="00AA36D5"/>
    <w:rsid w:val="00AC5C72"/>
    <w:rsid w:val="00AD082F"/>
    <w:rsid w:val="00AE0BBC"/>
    <w:rsid w:val="00AF7CA3"/>
    <w:rsid w:val="00B009CC"/>
    <w:rsid w:val="00B0556A"/>
    <w:rsid w:val="00B1437E"/>
    <w:rsid w:val="00B32AE5"/>
    <w:rsid w:val="00B567B2"/>
    <w:rsid w:val="00B76AC1"/>
    <w:rsid w:val="00B96C26"/>
    <w:rsid w:val="00BA5C07"/>
    <w:rsid w:val="00BC714D"/>
    <w:rsid w:val="00BC77F0"/>
    <w:rsid w:val="00BD6487"/>
    <w:rsid w:val="00BE2453"/>
    <w:rsid w:val="00BF6D4C"/>
    <w:rsid w:val="00BF7A8A"/>
    <w:rsid w:val="00C05908"/>
    <w:rsid w:val="00C06965"/>
    <w:rsid w:val="00C21BA0"/>
    <w:rsid w:val="00C27844"/>
    <w:rsid w:val="00C31161"/>
    <w:rsid w:val="00C3550B"/>
    <w:rsid w:val="00C51A1A"/>
    <w:rsid w:val="00C53519"/>
    <w:rsid w:val="00C56E80"/>
    <w:rsid w:val="00C60C71"/>
    <w:rsid w:val="00C65F60"/>
    <w:rsid w:val="00C66083"/>
    <w:rsid w:val="00C67735"/>
    <w:rsid w:val="00C872C5"/>
    <w:rsid w:val="00C90CB0"/>
    <w:rsid w:val="00CA630F"/>
    <w:rsid w:val="00CB4470"/>
    <w:rsid w:val="00CE4D9C"/>
    <w:rsid w:val="00CF3293"/>
    <w:rsid w:val="00D01607"/>
    <w:rsid w:val="00D05DFE"/>
    <w:rsid w:val="00D1155C"/>
    <w:rsid w:val="00D20090"/>
    <w:rsid w:val="00D232DA"/>
    <w:rsid w:val="00D332DF"/>
    <w:rsid w:val="00D41598"/>
    <w:rsid w:val="00D426DD"/>
    <w:rsid w:val="00D5314B"/>
    <w:rsid w:val="00D625CA"/>
    <w:rsid w:val="00D638E4"/>
    <w:rsid w:val="00D670EE"/>
    <w:rsid w:val="00D73E81"/>
    <w:rsid w:val="00D77391"/>
    <w:rsid w:val="00D80C75"/>
    <w:rsid w:val="00D84DE1"/>
    <w:rsid w:val="00D873E4"/>
    <w:rsid w:val="00D94BF6"/>
    <w:rsid w:val="00D966A6"/>
    <w:rsid w:val="00D97192"/>
    <w:rsid w:val="00DB2973"/>
    <w:rsid w:val="00DB4874"/>
    <w:rsid w:val="00DB76EB"/>
    <w:rsid w:val="00DE0D69"/>
    <w:rsid w:val="00DE4AAD"/>
    <w:rsid w:val="00DE5C69"/>
    <w:rsid w:val="00DF4F3D"/>
    <w:rsid w:val="00E0517B"/>
    <w:rsid w:val="00E23947"/>
    <w:rsid w:val="00E3219A"/>
    <w:rsid w:val="00E40066"/>
    <w:rsid w:val="00E41788"/>
    <w:rsid w:val="00E61939"/>
    <w:rsid w:val="00E83C92"/>
    <w:rsid w:val="00E9414F"/>
    <w:rsid w:val="00EA4FC9"/>
    <w:rsid w:val="00EA51F9"/>
    <w:rsid w:val="00EA6BAD"/>
    <w:rsid w:val="00EB1B8E"/>
    <w:rsid w:val="00ED00D5"/>
    <w:rsid w:val="00ED169C"/>
    <w:rsid w:val="00ED5595"/>
    <w:rsid w:val="00ED6D30"/>
    <w:rsid w:val="00EE5677"/>
    <w:rsid w:val="00EE58AC"/>
    <w:rsid w:val="00F10B5B"/>
    <w:rsid w:val="00F174E3"/>
    <w:rsid w:val="00F271BD"/>
    <w:rsid w:val="00F304EC"/>
    <w:rsid w:val="00F51D9A"/>
    <w:rsid w:val="00F618AA"/>
    <w:rsid w:val="00F71F97"/>
    <w:rsid w:val="00F95625"/>
    <w:rsid w:val="00F97463"/>
    <w:rsid w:val="00FA4BA0"/>
    <w:rsid w:val="00FB0C19"/>
    <w:rsid w:val="00FB3987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66,#aba955"/>
    </o:shapedefaults>
    <o:shapelayout v:ext="edit">
      <o:idmap v:ext="edit" data="1"/>
    </o:shapelayout>
  </w:shapeDefaults>
  <w:decimalSymbol w:val=","/>
  <w:listSeparator w:val=";"/>
  <w14:docId w14:val="63739B56"/>
  <w15:docId w15:val="{3637044C-8690-4E88-A9FE-E7429C96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i/>
        <w:smallCaps/>
        <w:color w:val="0000FF" w:themeColor="hyperlink"/>
        <w:sz w:val="22"/>
        <w:szCs w:val="22"/>
        <w:u w:val="single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456"/>
    <w:rPr>
      <w:i w:val="0"/>
      <w:smallCaps w:val="0"/>
      <w:color w:val="auto"/>
      <w:u w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94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2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F89"/>
    <w:rPr>
      <w:rFonts w:asciiTheme="majorHAnsi" w:eastAsiaTheme="majorEastAsia" w:hAnsiTheme="majorHAnsi" w:cstheme="majorBidi"/>
      <w:b/>
      <w:bCs/>
      <w:i w:val="0"/>
      <w:smallCaps w:val="0"/>
      <w:color w:val="365F91" w:themeColor="accent1" w:themeShade="BF"/>
      <w:sz w:val="28"/>
      <w:szCs w:val="28"/>
      <w:u w:val="none"/>
    </w:rPr>
  </w:style>
  <w:style w:type="paragraph" w:styleId="Titre">
    <w:name w:val="Title"/>
    <w:basedOn w:val="Normal"/>
    <w:next w:val="Normal"/>
    <w:link w:val="TitreCar"/>
    <w:uiPriority w:val="10"/>
    <w:qFormat/>
    <w:rsid w:val="00A94F89"/>
    <w:pPr>
      <w:framePr w:wrap="around" w:vAnchor="text" w:hAnchor="text" w:y="1"/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i/>
      <w:smallCaps/>
      <w:color w:val="808080" w:themeColor="background1" w:themeShade="80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4F89"/>
    <w:rPr>
      <w:rFonts w:asciiTheme="majorHAnsi" w:eastAsiaTheme="majorEastAsia" w:hAnsiTheme="majorHAnsi" w:cstheme="majorBidi"/>
      <w:i w:val="0"/>
      <w:smallCaps w:val="0"/>
      <w:color w:val="808080" w:themeColor="background1" w:themeShade="80"/>
      <w:spacing w:val="5"/>
      <w:kern w:val="28"/>
      <w:sz w:val="40"/>
      <w:szCs w:val="52"/>
      <w:u w:val="none"/>
    </w:rPr>
  </w:style>
  <w:style w:type="character" w:styleId="lev">
    <w:name w:val="Strong"/>
    <w:basedOn w:val="Policepardfaut"/>
    <w:uiPriority w:val="22"/>
    <w:qFormat/>
    <w:rsid w:val="00A94F89"/>
    <w:rPr>
      <w:b/>
      <w:bCs/>
    </w:rPr>
  </w:style>
  <w:style w:type="paragraph" w:styleId="Paragraphedeliste">
    <w:name w:val="List Paragraph"/>
    <w:basedOn w:val="Normal"/>
    <w:uiPriority w:val="34"/>
    <w:qFormat/>
    <w:rsid w:val="00A94F8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4F89"/>
    <w:pPr>
      <w:outlineLvl w:val="9"/>
    </w:pPr>
  </w:style>
  <w:style w:type="paragraph" w:customStyle="1" w:styleId="sousparagraphe1">
    <w:name w:val="sous paragraphe 1"/>
    <w:basedOn w:val="Normal"/>
    <w:qFormat/>
    <w:rsid w:val="00A94F89"/>
    <w:pPr>
      <w:spacing w:line="240" w:lineRule="auto"/>
      <w:jc w:val="both"/>
    </w:pPr>
    <w:rPr>
      <w:b/>
      <w:color w:val="31849B" w:themeColor="accent5" w:themeShade="BF"/>
      <w:sz w:val="28"/>
    </w:rPr>
  </w:style>
  <w:style w:type="paragraph" w:customStyle="1" w:styleId="souspragraphe2">
    <w:name w:val="sous pragraphe 2"/>
    <w:basedOn w:val="Normal"/>
    <w:qFormat/>
    <w:rsid w:val="00A94F89"/>
    <w:pPr>
      <w:spacing w:line="360" w:lineRule="auto"/>
      <w:jc w:val="both"/>
    </w:pPr>
    <w:rPr>
      <w:b/>
      <w:color w:val="92CDDC" w:themeColor="accent5" w:themeTint="99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862B22"/>
    <w:rPr>
      <w:rFonts w:asciiTheme="majorHAnsi" w:eastAsiaTheme="majorEastAsia" w:hAnsiTheme="majorHAnsi" w:cstheme="majorBidi"/>
      <w:b/>
      <w:bCs/>
      <w:i w:val="0"/>
      <w:smallCaps w:val="0"/>
      <w:color w:val="C0504D" w:themeColor="accent2"/>
      <w:sz w:val="26"/>
      <w:szCs w:val="26"/>
      <w:u w:val="none"/>
    </w:rPr>
  </w:style>
  <w:style w:type="character" w:styleId="Lienhypertexte">
    <w:name w:val="Hyperlink"/>
    <w:basedOn w:val="Policepardfaut"/>
    <w:unhideWhenUsed/>
    <w:rsid w:val="00862B22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2B22"/>
    <w:pPr>
      <w:numPr>
        <w:ilvl w:val="1"/>
      </w:numPr>
    </w:pPr>
    <w:rPr>
      <w:rFonts w:asciiTheme="majorHAnsi" w:eastAsiaTheme="majorEastAsia" w:hAnsiTheme="majorHAnsi" w:cstheme="majorBidi"/>
      <w:i/>
      <w:iCs/>
      <w:color w:val="C4BC96" w:themeColor="background2" w:themeShade="BF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2B22"/>
    <w:rPr>
      <w:rFonts w:asciiTheme="majorHAnsi" w:eastAsiaTheme="majorEastAsia" w:hAnsiTheme="majorHAnsi" w:cstheme="majorBidi"/>
      <w:iCs/>
      <w:smallCaps w:val="0"/>
      <w:color w:val="C4BC96" w:themeColor="background2" w:themeShade="BF"/>
      <w:spacing w:val="15"/>
      <w:sz w:val="28"/>
      <w:szCs w:val="24"/>
      <w:u w:val="none"/>
    </w:rPr>
  </w:style>
  <w:style w:type="table" w:styleId="Grilledutableau">
    <w:name w:val="Table Grid"/>
    <w:basedOn w:val="TableauNormal"/>
    <w:uiPriority w:val="59"/>
    <w:rsid w:val="0086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B22"/>
    <w:rPr>
      <w:i w:val="0"/>
      <w:smallCaps w:val="0"/>
      <w:color w:val="auto"/>
      <w:u w:val="none"/>
    </w:rPr>
  </w:style>
  <w:style w:type="paragraph" w:styleId="Pieddepage">
    <w:name w:val="footer"/>
    <w:basedOn w:val="Normal"/>
    <w:link w:val="PieddepageCar"/>
    <w:uiPriority w:val="99"/>
    <w:unhideWhenUsed/>
    <w:rsid w:val="0086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B22"/>
    <w:rPr>
      <w:i w:val="0"/>
      <w:smallCaps w:val="0"/>
      <w:color w:val="auto"/>
      <w:u w:val="none"/>
    </w:rPr>
  </w:style>
  <w:style w:type="character" w:customStyle="1" w:styleId="Mention1">
    <w:name w:val="Mention1"/>
    <w:basedOn w:val="Policepardfaut"/>
    <w:uiPriority w:val="99"/>
    <w:semiHidden/>
    <w:unhideWhenUsed/>
    <w:rsid w:val="007333E9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463"/>
    <w:rPr>
      <w:rFonts w:ascii="Tahoma" w:hAnsi="Tahoma" w:cs="Tahoma"/>
      <w:i w:val="0"/>
      <w:smallCaps w:val="0"/>
      <w:color w:val="auto"/>
      <w:sz w:val="16"/>
      <w:szCs w:val="16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640B9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0585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C4D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4D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4D09"/>
    <w:rPr>
      <w:i w:val="0"/>
      <w:smallCaps w:val="0"/>
      <w:color w:val="auto"/>
      <w:sz w:val="20"/>
      <w:szCs w:val="20"/>
      <w:u w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4D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4D09"/>
    <w:rPr>
      <w:b/>
      <w:bCs/>
      <w:i w:val="0"/>
      <w:smallCaps w:val="0"/>
      <w:color w:val="auto"/>
      <w:sz w:val="20"/>
      <w:szCs w:val="20"/>
      <w:u w:val="none"/>
    </w:rPr>
  </w:style>
  <w:style w:type="paragraph" w:styleId="NormalWeb">
    <w:name w:val="Normal (Web)"/>
    <w:basedOn w:val="Normal"/>
    <w:uiPriority w:val="99"/>
    <w:semiHidden/>
    <w:unhideWhenUsed/>
    <w:rsid w:val="001F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offreautonomie@correze.f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1.wdp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mailto:offreautonomie@correze.f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0CDE4-C7AE-4687-A583-A150DD7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12</Pages>
  <Words>1951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CG33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SCPSA Joubert</dc:creator>
  <cp:lastModifiedBy>SOURZAT Claire</cp:lastModifiedBy>
  <cp:revision>115</cp:revision>
  <cp:lastPrinted>2025-04-25T14:18:00Z</cp:lastPrinted>
  <dcterms:created xsi:type="dcterms:W3CDTF">2022-02-04T14:33:00Z</dcterms:created>
  <dcterms:modified xsi:type="dcterms:W3CDTF">2025-06-02T11:03:00Z</dcterms:modified>
</cp:coreProperties>
</file>